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E44" w:rsidRDefault="009D7D44" w:rsidP="00C96E44">
      <w:pPr>
        <w:outlineLvl w:val="0"/>
        <w:rPr>
          <w:b/>
          <w:sz w:val="32"/>
          <w:szCs w:val="32"/>
        </w:rPr>
      </w:pPr>
      <w:r w:rsidRPr="009D7D44">
        <w:rPr>
          <w:b/>
          <w:noProof/>
          <w:sz w:val="32"/>
          <w:szCs w:val="32"/>
        </w:rPr>
        <w:drawing>
          <wp:inline distT="0" distB="0" distL="0" distR="0">
            <wp:extent cx="2266950" cy="7048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66950" cy="704850"/>
                    </a:xfrm>
                    <a:prstGeom prst="rect">
                      <a:avLst/>
                    </a:prstGeom>
                    <a:noFill/>
                    <a:ln w="9525">
                      <a:noFill/>
                      <a:miter lim="800000"/>
                      <a:headEnd/>
                      <a:tailEnd/>
                    </a:ln>
                  </pic:spPr>
                </pic:pic>
              </a:graphicData>
            </a:graphic>
          </wp:inline>
        </w:drawing>
      </w:r>
    </w:p>
    <w:p w:rsidR="00A6027F" w:rsidRDefault="00755C73" w:rsidP="004B1AB2">
      <w:pPr>
        <w:jc w:val="center"/>
        <w:outlineLvl w:val="0"/>
        <w:rPr>
          <w:b/>
          <w:sz w:val="32"/>
          <w:szCs w:val="32"/>
        </w:rPr>
      </w:pPr>
      <w:r>
        <w:rPr>
          <w:b/>
          <w:sz w:val="32"/>
          <w:szCs w:val="32"/>
        </w:rPr>
        <w:t xml:space="preserve">First Article </w:t>
      </w:r>
      <w:r w:rsidR="00A6027F" w:rsidRPr="00A6027F">
        <w:rPr>
          <w:b/>
          <w:sz w:val="32"/>
          <w:szCs w:val="32"/>
        </w:rPr>
        <w:t>Cathode Foil Inspection</w:t>
      </w:r>
    </w:p>
    <w:p w:rsidR="00C96E44" w:rsidRDefault="00802789" w:rsidP="00A6027F">
      <w:pPr>
        <w:rPr>
          <w:sz w:val="24"/>
          <w:szCs w:val="24"/>
        </w:rPr>
      </w:pPr>
      <w:r>
        <w:rPr>
          <w:sz w:val="24"/>
          <w:szCs w:val="24"/>
        </w:rPr>
        <w:t xml:space="preserve">We have inspected the first article foils, </w:t>
      </w:r>
      <w:r w:rsidR="00B15872">
        <w:rPr>
          <w:sz w:val="24"/>
          <w:szCs w:val="24"/>
        </w:rPr>
        <w:t xml:space="preserve">12 </w:t>
      </w:r>
      <w:r w:rsidR="008068BE">
        <w:rPr>
          <w:sz w:val="24"/>
          <w:szCs w:val="24"/>
        </w:rPr>
        <w:t>panels,</w:t>
      </w:r>
      <w:r w:rsidR="00B15872">
        <w:rPr>
          <w:sz w:val="24"/>
          <w:szCs w:val="24"/>
        </w:rPr>
        <w:t xml:space="preserve"> four of each:  left, central and right panel. </w:t>
      </w:r>
      <w:r w:rsidR="00755C73">
        <w:rPr>
          <w:sz w:val="24"/>
          <w:szCs w:val="24"/>
        </w:rPr>
        <w:t xml:space="preserve"> </w:t>
      </w:r>
      <w:r>
        <w:rPr>
          <w:sz w:val="24"/>
          <w:szCs w:val="24"/>
        </w:rPr>
        <w:t xml:space="preserve">The resistance of the strips </w:t>
      </w:r>
      <w:r w:rsidR="00755C73">
        <w:rPr>
          <w:sz w:val="24"/>
          <w:szCs w:val="24"/>
        </w:rPr>
        <w:t xml:space="preserve">end to end </w:t>
      </w:r>
      <w:r>
        <w:rPr>
          <w:sz w:val="24"/>
          <w:szCs w:val="24"/>
        </w:rPr>
        <w:t>(excluding traces to the connectors) was measured.</w:t>
      </w:r>
      <w:r w:rsidR="00755C73">
        <w:rPr>
          <w:sz w:val="24"/>
          <w:szCs w:val="24"/>
        </w:rPr>
        <w:t xml:space="preserve"> </w:t>
      </w:r>
      <w:r>
        <w:rPr>
          <w:sz w:val="24"/>
          <w:szCs w:val="24"/>
        </w:rPr>
        <w:t>A</w:t>
      </w:r>
      <w:r w:rsidR="00B15872">
        <w:rPr>
          <w:sz w:val="24"/>
          <w:szCs w:val="24"/>
        </w:rPr>
        <w:t xml:space="preserve"> visual </w:t>
      </w:r>
      <w:r w:rsidR="00755C73">
        <w:rPr>
          <w:sz w:val="24"/>
          <w:szCs w:val="24"/>
        </w:rPr>
        <w:t>inspection using a</w:t>
      </w:r>
      <w:r w:rsidR="00B15872">
        <w:rPr>
          <w:sz w:val="24"/>
          <w:szCs w:val="24"/>
        </w:rPr>
        <w:t xml:space="preserve"> magnifier</w:t>
      </w:r>
      <w:r w:rsidR="00755C73">
        <w:rPr>
          <w:sz w:val="24"/>
          <w:szCs w:val="24"/>
        </w:rPr>
        <w:t xml:space="preserve"> was done to detect physical nonconformities</w:t>
      </w:r>
      <w:r w:rsidR="00B15872">
        <w:rPr>
          <w:sz w:val="24"/>
          <w:szCs w:val="24"/>
        </w:rPr>
        <w:t xml:space="preserve">. </w:t>
      </w:r>
    </w:p>
    <w:p w:rsidR="005D79A3" w:rsidRDefault="00C52C7D" w:rsidP="00A6027F">
      <w:pPr>
        <w:rPr>
          <w:sz w:val="24"/>
          <w:szCs w:val="24"/>
        </w:rPr>
      </w:pPr>
      <w:r>
        <w:rPr>
          <w:sz w:val="24"/>
          <w:szCs w:val="24"/>
        </w:rPr>
        <w:t>This report will address the following topics:</w:t>
      </w:r>
    </w:p>
    <w:p w:rsidR="00C52C7D" w:rsidRPr="004D183B" w:rsidRDefault="00A0330E" w:rsidP="00C52C7D">
      <w:pPr>
        <w:pStyle w:val="ListParagraph"/>
        <w:numPr>
          <w:ilvl w:val="0"/>
          <w:numId w:val="3"/>
        </w:numPr>
        <w:rPr>
          <w:b/>
          <w:sz w:val="24"/>
          <w:szCs w:val="24"/>
        </w:rPr>
      </w:pPr>
      <w:r>
        <w:rPr>
          <w:b/>
          <w:sz w:val="24"/>
          <w:szCs w:val="24"/>
        </w:rPr>
        <w:t>Packaging</w:t>
      </w:r>
    </w:p>
    <w:p w:rsidR="00C52C7D" w:rsidRPr="004D183B" w:rsidRDefault="00A0330E" w:rsidP="00C52C7D">
      <w:pPr>
        <w:pStyle w:val="ListParagraph"/>
        <w:numPr>
          <w:ilvl w:val="0"/>
          <w:numId w:val="3"/>
        </w:numPr>
        <w:rPr>
          <w:b/>
          <w:sz w:val="24"/>
          <w:szCs w:val="24"/>
        </w:rPr>
      </w:pPr>
      <w:r>
        <w:rPr>
          <w:b/>
          <w:sz w:val="24"/>
          <w:szCs w:val="24"/>
        </w:rPr>
        <w:t>Chemical stains</w:t>
      </w:r>
    </w:p>
    <w:p w:rsidR="00C52C7D" w:rsidRPr="004D183B" w:rsidRDefault="00A0330E" w:rsidP="00C52C7D">
      <w:pPr>
        <w:pStyle w:val="ListParagraph"/>
        <w:numPr>
          <w:ilvl w:val="0"/>
          <w:numId w:val="3"/>
        </w:numPr>
        <w:rPr>
          <w:b/>
          <w:sz w:val="24"/>
          <w:szCs w:val="24"/>
        </w:rPr>
      </w:pPr>
      <w:r>
        <w:rPr>
          <w:b/>
          <w:sz w:val="24"/>
          <w:szCs w:val="24"/>
        </w:rPr>
        <w:t>Individual wrinkles and repeating wrinkles</w:t>
      </w:r>
    </w:p>
    <w:p w:rsidR="00C52C7D" w:rsidRDefault="00C65055" w:rsidP="00C52C7D">
      <w:pPr>
        <w:pStyle w:val="ListParagraph"/>
        <w:numPr>
          <w:ilvl w:val="0"/>
          <w:numId w:val="3"/>
        </w:numPr>
        <w:rPr>
          <w:b/>
          <w:sz w:val="24"/>
          <w:szCs w:val="24"/>
        </w:rPr>
      </w:pPr>
      <w:r>
        <w:rPr>
          <w:b/>
          <w:sz w:val="24"/>
          <w:szCs w:val="24"/>
        </w:rPr>
        <w:t>Scratch marks and discoloration across signal traces</w:t>
      </w:r>
    </w:p>
    <w:p w:rsidR="00C65055" w:rsidRPr="004D183B" w:rsidRDefault="00C65055" w:rsidP="00C52C7D">
      <w:pPr>
        <w:pStyle w:val="ListParagraph"/>
        <w:numPr>
          <w:ilvl w:val="0"/>
          <w:numId w:val="3"/>
        </w:numPr>
        <w:rPr>
          <w:b/>
          <w:sz w:val="24"/>
          <w:szCs w:val="24"/>
        </w:rPr>
      </w:pPr>
      <w:r>
        <w:rPr>
          <w:b/>
          <w:sz w:val="24"/>
          <w:szCs w:val="24"/>
        </w:rPr>
        <w:t>Debris on panels when rolled</w:t>
      </w:r>
    </w:p>
    <w:p w:rsidR="008F36C4" w:rsidRDefault="00C52C7D" w:rsidP="008F36C4">
      <w:pPr>
        <w:pStyle w:val="ListParagraph"/>
        <w:numPr>
          <w:ilvl w:val="0"/>
          <w:numId w:val="3"/>
        </w:numPr>
        <w:rPr>
          <w:b/>
          <w:sz w:val="24"/>
          <w:szCs w:val="24"/>
        </w:rPr>
      </w:pPr>
      <w:r w:rsidRPr="004D183B">
        <w:rPr>
          <w:b/>
          <w:sz w:val="24"/>
          <w:szCs w:val="24"/>
        </w:rPr>
        <w:t>Summary</w:t>
      </w:r>
      <w:r w:rsidR="00C65055">
        <w:rPr>
          <w:b/>
          <w:sz w:val="24"/>
          <w:szCs w:val="24"/>
        </w:rPr>
        <w:t>/Recommendations</w:t>
      </w:r>
    </w:p>
    <w:p w:rsidR="008F36C4" w:rsidRPr="008F36C4" w:rsidRDefault="008F36C4" w:rsidP="008F36C4">
      <w:pPr>
        <w:rPr>
          <w:b/>
          <w:sz w:val="24"/>
          <w:szCs w:val="24"/>
        </w:rPr>
      </w:pPr>
      <w:r>
        <w:rPr>
          <w:b/>
          <w:sz w:val="24"/>
          <w:szCs w:val="24"/>
        </w:rPr>
        <w:t>______________________________________________________________________________</w:t>
      </w:r>
    </w:p>
    <w:p w:rsidR="00C52C7D" w:rsidRPr="004D183B" w:rsidRDefault="00B15872" w:rsidP="00B15872">
      <w:pPr>
        <w:pStyle w:val="ListParagraph"/>
        <w:numPr>
          <w:ilvl w:val="0"/>
          <w:numId w:val="2"/>
        </w:numPr>
        <w:rPr>
          <w:b/>
          <w:sz w:val="24"/>
          <w:szCs w:val="24"/>
        </w:rPr>
      </w:pPr>
      <w:r w:rsidRPr="004D183B">
        <w:rPr>
          <w:b/>
          <w:sz w:val="24"/>
          <w:szCs w:val="24"/>
        </w:rPr>
        <w:t>Pack</w:t>
      </w:r>
      <w:r w:rsidR="008F36C4">
        <w:rPr>
          <w:b/>
          <w:sz w:val="24"/>
          <w:szCs w:val="24"/>
        </w:rPr>
        <w:t>aging</w:t>
      </w:r>
      <w:r w:rsidRPr="004D183B">
        <w:rPr>
          <w:b/>
          <w:sz w:val="24"/>
          <w:szCs w:val="24"/>
        </w:rPr>
        <w:t xml:space="preserve">:  </w:t>
      </w:r>
    </w:p>
    <w:p w:rsidR="00C52C7D" w:rsidRDefault="00C52C7D" w:rsidP="00C52C7D">
      <w:pPr>
        <w:pStyle w:val="ListParagraph"/>
        <w:numPr>
          <w:ilvl w:val="1"/>
          <w:numId w:val="2"/>
        </w:numPr>
        <w:rPr>
          <w:sz w:val="24"/>
          <w:szCs w:val="24"/>
        </w:rPr>
      </w:pPr>
      <w:r>
        <w:rPr>
          <w:sz w:val="24"/>
          <w:szCs w:val="24"/>
        </w:rPr>
        <w:t>T</w:t>
      </w:r>
      <w:r w:rsidR="00B15872">
        <w:rPr>
          <w:sz w:val="24"/>
          <w:szCs w:val="24"/>
        </w:rPr>
        <w:t>wo sheet</w:t>
      </w:r>
      <w:r>
        <w:rPr>
          <w:sz w:val="24"/>
          <w:szCs w:val="24"/>
        </w:rPr>
        <w:t>s of paper</w:t>
      </w:r>
      <w:r w:rsidR="00B15872">
        <w:rPr>
          <w:sz w:val="24"/>
          <w:szCs w:val="24"/>
        </w:rPr>
        <w:t xml:space="preserve"> taped together </w:t>
      </w:r>
      <w:r>
        <w:rPr>
          <w:sz w:val="24"/>
          <w:szCs w:val="24"/>
        </w:rPr>
        <w:t>create</w:t>
      </w:r>
      <w:r w:rsidR="00B15872">
        <w:rPr>
          <w:sz w:val="24"/>
          <w:szCs w:val="24"/>
        </w:rPr>
        <w:t xml:space="preserve"> a</w:t>
      </w:r>
      <w:r>
        <w:rPr>
          <w:sz w:val="24"/>
          <w:szCs w:val="24"/>
        </w:rPr>
        <w:t>n</w:t>
      </w:r>
      <w:r w:rsidR="00B15872">
        <w:rPr>
          <w:sz w:val="24"/>
          <w:szCs w:val="24"/>
        </w:rPr>
        <w:t xml:space="preserve"> </w:t>
      </w:r>
      <w:r>
        <w:rPr>
          <w:sz w:val="24"/>
          <w:szCs w:val="24"/>
        </w:rPr>
        <w:t xml:space="preserve">undesirable </w:t>
      </w:r>
      <w:r w:rsidR="00B15872">
        <w:rPr>
          <w:sz w:val="24"/>
          <w:szCs w:val="24"/>
        </w:rPr>
        <w:t>wrinkle in the middle</w:t>
      </w:r>
      <w:r>
        <w:rPr>
          <w:sz w:val="24"/>
          <w:szCs w:val="24"/>
        </w:rPr>
        <w:t xml:space="preserve"> of the foil.  </w:t>
      </w:r>
      <w:r w:rsidR="008F36C4">
        <w:rPr>
          <w:sz w:val="24"/>
          <w:szCs w:val="24"/>
        </w:rPr>
        <w:t xml:space="preserve">In addition, when the paper sheets were lifted from each end of the foil, the taped area “fell open”- bunching up the panel across its width. </w:t>
      </w:r>
      <w:r w:rsidR="00101727">
        <w:rPr>
          <w:sz w:val="24"/>
          <w:szCs w:val="24"/>
        </w:rPr>
        <w:t xml:space="preserve">One continuous </w:t>
      </w:r>
      <w:r w:rsidR="008F36C4">
        <w:rPr>
          <w:sz w:val="24"/>
          <w:szCs w:val="24"/>
        </w:rPr>
        <w:t xml:space="preserve">paper </w:t>
      </w:r>
      <w:r w:rsidR="00101727">
        <w:rPr>
          <w:sz w:val="24"/>
          <w:szCs w:val="24"/>
        </w:rPr>
        <w:t>sheet for subsequent shipments please.</w:t>
      </w:r>
    </w:p>
    <w:p w:rsidR="00426B61" w:rsidRDefault="00426B61" w:rsidP="00C52C7D">
      <w:pPr>
        <w:pStyle w:val="ListParagraph"/>
        <w:numPr>
          <w:ilvl w:val="1"/>
          <w:numId w:val="2"/>
        </w:numPr>
        <w:rPr>
          <w:sz w:val="24"/>
          <w:szCs w:val="24"/>
        </w:rPr>
      </w:pPr>
      <w:r>
        <w:rPr>
          <w:sz w:val="24"/>
          <w:szCs w:val="24"/>
        </w:rPr>
        <w:t xml:space="preserve">The weld ridge on the inside of the shipping tube in not </w:t>
      </w:r>
      <w:r w:rsidR="008068BE">
        <w:rPr>
          <w:sz w:val="24"/>
          <w:szCs w:val="24"/>
        </w:rPr>
        <w:t>acceptable (Will</w:t>
      </w:r>
      <w:r>
        <w:rPr>
          <w:sz w:val="24"/>
          <w:szCs w:val="24"/>
        </w:rPr>
        <w:t xml:space="preserve"> cause wrinkles and difficulty removing from tube). We recommend use of PVC pipe as an alternative.</w:t>
      </w:r>
      <w:r w:rsidR="008F36C4">
        <w:rPr>
          <w:sz w:val="24"/>
          <w:szCs w:val="24"/>
        </w:rPr>
        <w:t xml:space="preserve"> See the summary section for additional information.</w:t>
      </w:r>
    </w:p>
    <w:p w:rsidR="00987759" w:rsidRDefault="00987759" w:rsidP="00987759">
      <w:pPr>
        <w:pStyle w:val="ListParagraph"/>
        <w:ind w:left="1440"/>
        <w:rPr>
          <w:sz w:val="24"/>
          <w:szCs w:val="24"/>
        </w:rPr>
      </w:pPr>
    </w:p>
    <w:p w:rsidR="00E80D71" w:rsidRDefault="00E80D71" w:rsidP="00987759">
      <w:pPr>
        <w:pStyle w:val="ListParagraph"/>
        <w:ind w:left="1440"/>
        <w:rPr>
          <w:sz w:val="24"/>
          <w:szCs w:val="24"/>
        </w:rPr>
      </w:pPr>
    </w:p>
    <w:p w:rsidR="00987759" w:rsidRPr="004D183B" w:rsidRDefault="00987759" w:rsidP="00987759">
      <w:pPr>
        <w:pStyle w:val="ListParagraph"/>
        <w:numPr>
          <w:ilvl w:val="0"/>
          <w:numId w:val="2"/>
        </w:numPr>
        <w:rPr>
          <w:b/>
          <w:sz w:val="24"/>
          <w:szCs w:val="24"/>
        </w:rPr>
      </w:pPr>
      <w:r w:rsidRPr="004D183B">
        <w:rPr>
          <w:b/>
          <w:noProof/>
          <w:sz w:val="24"/>
          <w:szCs w:val="24"/>
        </w:rPr>
        <w:drawing>
          <wp:anchor distT="0" distB="0" distL="114300" distR="114300" simplePos="0" relativeHeight="251670528" behindDoc="1" locked="0" layoutInCell="1" allowOverlap="1">
            <wp:simplePos x="0" y="0"/>
            <wp:positionH relativeFrom="column">
              <wp:posOffset>3514725</wp:posOffset>
            </wp:positionH>
            <wp:positionV relativeFrom="paragraph">
              <wp:posOffset>-9525</wp:posOffset>
            </wp:positionV>
            <wp:extent cx="2362200" cy="1981200"/>
            <wp:effectExtent l="19050" t="0" r="0" b="0"/>
            <wp:wrapTight wrapText="bothSides">
              <wp:wrapPolygon edited="0">
                <wp:start x="-174" y="0"/>
                <wp:lineTo x="-174" y="21392"/>
                <wp:lineTo x="21600" y="21392"/>
                <wp:lineTo x="21600" y="0"/>
                <wp:lineTo x="-174"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362200" cy="1981200"/>
                    </a:xfrm>
                    <a:prstGeom prst="rect">
                      <a:avLst/>
                    </a:prstGeom>
                    <a:noFill/>
                    <a:ln w="9525">
                      <a:noFill/>
                      <a:miter lim="800000"/>
                      <a:headEnd/>
                      <a:tailEnd/>
                    </a:ln>
                  </pic:spPr>
                </pic:pic>
              </a:graphicData>
            </a:graphic>
          </wp:anchor>
        </w:drawing>
      </w:r>
      <w:r w:rsidR="00E80D71">
        <w:rPr>
          <w:b/>
          <w:sz w:val="24"/>
          <w:szCs w:val="24"/>
        </w:rPr>
        <w:t>C</w:t>
      </w:r>
      <w:r w:rsidRPr="004D183B">
        <w:rPr>
          <w:b/>
          <w:sz w:val="24"/>
          <w:szCs w:val="24"/>
        </w:rPr>
        <w:t>hemical s</w:t>
      </w:r>
      <w:r w:rsidR="00E80D71">
        <w:rPr>
          <w:b/>
          <w:sz w:val="24"/>
          <w:szCs w:val="24"/>
        </w:rPr>
        <w:t>tains</w:t>
      </w:r>
      <w:r w:rsidRPr="004D183B">
        <w:rPr>
          <w:b/>
          <w:sz w:val="24"/>
          <w:szCs w:val="24"/>
        </w:rPr>
        <w:t>:</w:t>
      </w:r>
    </w:p>
    <w:p w:rsidR="00987759" w:rsidRDefault="00987759" w:rsidP="00987759">
      <w:pPr>
        <w:pStyle w:val="ListParagraph"/>
        <w:numPr>
          <w:ilvl w:val="1"/>
          <w:numId w:val="2"/>
        </w:numPr>
        <w:rPr>
          <w:sz w:val="24"/>
          <w:szCs w:val="24"/>
        </w:rPr>
      </w:pPr>
      <w:r>
        <w:rPr>
          <w:sz w:val="24"/>
          <w:szCs w:val="24"/>
        </w:rPr>
        <w:t xml:space="preserve">Several of the foils had chemical stains on them.  </w:t>
      </w:r>
      <w:r w:rsidR="009D7D44">
        <w:rPr>
          <w:sz w:val="24"/>
          <w:szCs w:val="24"/>
        </w:rPr>
        <w:t xml:space="preserve">The resistive data that was taken was inconclusive in determining if the stains have a </w:t>
      </w:r>
      <w:r w:rsidR="00BF6BBE">
        <w:rPr>
          <w:sz w:val="24"/>
          <w:szCs w:val="24"/>
        </w:rPr>
        <w:t>direct effect on resistance however a better understanding of the stain from the vendor is required.</w:t>
      </w:r>
      <w:r w:rsidR="00101727">
        <w:rPr>
          <w:sz w:val="24"/>
          <w:szCs w:val="24"/>
        </w:rPr>
        <w:t xml:space="preserve"> We are concerned </w:t>
      </w:r>
      <w:r w:rsidR="00101727">
        <w:rPr>
          <w:sz w:val="24"/>
          <w:szCs w:val="24"/>
        </w:rPr>
        <w:lastRenderedPageBreak/>
        <w:t xml:space="preserve">that these stains might indicate that etchant is still present, and might cause corrosion of the strip in the future. </w:t>
      </w:r>
    </w:p>
    <w:p w:rsidR="00BF6BBE" w:rsidRDefault="00BF6BBE" w:rsidP="00BF6BBE">
      <w:pPr>
        <w:pStyle w:val="ListParagraph"/>
        <w:rPr>
          <w:sz w:val="24"/>
          <w:szCs w:val="24"/>
        </w:rPr>
      </w:pPr>
    </w:p>
    <w:p w:rsidR="00BF6BBE" w:rsidRDefault="00BF6BBE" w:rsidP="00BF6BBE">
      <w:pPr>
        <w:pStyle w:val="ListParagraph"/>
        <w:rPr>
          <w:sz w:val="24"/>
          <w:szCs w:val="24"/>
        </w:rPr>
      </w:pPr>
    </w:p>
    <w:p w:rsidR="004D183B" w:rsidRPr="004D183B" w:rsidRDefault="008F36C4" w:rsidP="00987759">
      <w:pPr>
        <w:pStyle w:val="ListParagraph"/>
        <w:numPr>
          <w:ilvl w:val="0"/>
          <w:numId w:val="2"/>
        </w:numPr>
        <w:rPr>
          <w:b/>
          <w:sz w:val="24"/>
          <w:szCs w:val="24"/>
        </w:rPr>
      </w:pPr>
      <w:r>
        <w:rPr>
          <w:b/>
          <w:sz w:val="24"/>
          <w:szCs w:val="24"/>
        </w:rPr>
        <w:t xml:space="preserve">Repeating </w:t>
      </w:r>
      <w:r w:rsidR="004D183B" w:rsidRPr="004D183B">
        <w:rPr>
          <w:b/>
          <w:sz w:val="24"/>
          <w:szCs w:val="24"/>
        </w:rPr>
        <w:t>Wrinkle Pattern:</w:t>
      </w:r>
    </w:p>
    <w:p w:rsidR="00987759" w:rsidRDefault="00BF6BBE" w:rsidP="004D183B">
      <w:pPr>
        <w:pStyle w:val="ListParagraph"/>
        <w:numPr>
          <w:ilvl w:val="1"/>
          <w:numId w:val="2"/>
        </w:numPr>
        <w:rPr>
          <w:sz w:val="24"/>
          <w:szCs w:val="24"/>
        </w:rPr>
      </w:pPr>
      <w:r w:rsidRPr="00BF6BBE">
        <w:rPr>
          <w:sz w:val="24"/>
          <w:szCs w:val="24"/>
        </w:rPr>
        <w:t>On several of the foils</w:t>
      </w:r>
      <w:r>
        <w:rPr>
          <w:sz w:val="24"/>
          <w:szCs w:val="24"/>
        </w:rPr>
        <w:t xml:space="preserve"> there is a repeating pattern wrinkle that was observed.  These wrinkles </w:t>
      </w:r>
      <w:r w:rsidR="00101727">
        <w:rPr>
          <w:sz w:val="24"/>
          <w:szCs w:val="24"/>
        </w:rPr>
        <w:t xml:space="preserve">will be </w:t>
      </w:r>
      <w:r w:rsidR="008068BE">
        <w:rPr>
          <w:sz w:val="24"/>
          <w:szCs w:val="24"/>
        </w:rPr>
        <w:t xml:space="preserve">a </w:t>
      </w:r>
      <w:r>
        <w:rPr>
          <w:sz w:val="24"/>
          <w:szCs w:val="24"/>
        </w:rPr>
        <w:t xml:space="preserve">problem </w:t>
      </w:r>
      <w:r w:rsidR="00101727">
        <w:rPr>
          <w:sz w:val="24"/>
          <w:szCs w:val="24"/>
        </w:rPr>
        <w:t xml:space="preserve">if they don’t come out in the tensioning process, as they </w:t>
      </w:r>
      <w:r w:rsidR="00426B61">
        <w:rPr>
          <w:sz w:val="24"/>
          <w:szCs w:val="24"/>
        </w:rPr>
        <w:t xml:space="preserve">represent a rapid change </w:t>
      </w:r>
      <w:r w:rsidR="008F36C4">
        <w:rPr>
          <w:sz w:val="24"/>
          <w:szCs w:val="24"/>
        </w:rPr>
        <w:t>in the</w:t>
      </w:r>
      <w:r w:rsidR="00101727">
        <w:rPr>
          <w:sz w:val="24"/>
          <w:szCs w:val="24"/>
        </w:rPr>
        <w:t xml:space="preserve"> local foil height. T</w:t>
      </w:r>
      <w:r>
        <w:rPr>
          <w:sz w:val="24"/>
          <w:szCs w:val="24"/>
        </w:rPr>
        <w:t>hey were not prevalent on all of the foils so the presence of variation is a</w:t>
      </w:r>
      <w:r w:rsidR="00101727">
        <w:rPr>
          <w:sz w:val="24"/>
          <w:szCs w:val="24"/>
        </w:rPr>
        <w:t>lso a</w:t>
      </w:r>
      <w:r>
        <w:rPr>
          <w:sz w:val="24"/>
          <w:szCs w:val="24"/>
        </w:rPr>
        <w:t xml:space="preserve"> concern.</w:t>
      </w:r>
    </w:p>
    <w:p w:rsidR="004D183B" w:rsidRDefault="004D183B" w:rsidP="004D183B">
      <w:pPr>
        <w:pStyle w:val="ListParagraph"/>
        <w:ind w:left="1440"/>
        <w:rPr>
          <w:sz w:val="24"/>
          <w:szCs w:val="24"/>
        </w:rPr>
      </w:pPr>
    </w:p>
    <w:p w:rsidR="004D183B" w:rsidRDefault="004B1AB2" w:rsidP="004D183B">
      <w:pPr>
        <w:pStyle w:val="ListParagraph"/>
        <w:ind w:left="1440"/>
        <w:rPr>
          <w:sz w:val="24"/>
          <w:szCs w:val="24"/>
        </w:rPr>
      </w:pPr>
      <w:r>
        <w:rPr>
          <w:noProof/>
          <w:sz w:val="24"/>
          <w:szCs w:val="24"/>
        </w:rPr>
        <w:pict>
          <v:shapetype id="_x0000_t202" coordsize="21600,21600" o:spt="202" path="m,l,21600r21600,l21600,xe">
            <v:stroke joinstyle="miter"/>
            <v:path gradientshapeok="t" o:connecttype="rect"/>
          </v:shapetype>
          <v:shape id="_x0000_s1082" type="#_x0000_t202" style="position:absolute;left:0;text-align:left;margin-left:39pt;margin-top:190.8pt;width:435pt;height:55.5pt;z-index:251726848" strokecolor="black [3213]">
            <v:stroke endarrowwidth="wide" endarrowlength="long"/>
            <v:textbox>
              <w:txbxContent>
                <w:p w:rsidR="004B1AB2" w:rsidRDefault="004B1AB2">
                  <w:r>
                    <w:t>These rollers seem like the likely culprit for indentations shown above.</w:t>
                  </w:r>
                  <w:r w:rsidR="0069763E">
                    <w:t xml:space="preserve"> If this style roller is in rinse area with liquid jets, the impact of the rinse could be creasing the foils around the fingers on these rollers as shown above.</w:t>
                  </w:r>
                </w:p>
              </w:txbxContent>
            </v:textbox>
          </v:shape>
        </w:pict>
      </w:r>
      <w:r w:rsidR="002D6C2E">
        <w:rPr>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386.25pt;margin-top:27.65pt;width:24pt;height:60pt;flip:x y;z-index:251672576" o:connectortype="straight" strokecolor="red" strokeweight="3pt">
            <v:stroke endarrow="block"/>
            <v:shadow type="perspective" color="#622423 [1605]" opacity=".5" offset="1pt" offset2="-1pt"/>
          </v:shape>
        </w:pict>
      </w:r>
      <w:r w:rsidR="002D6C2E">
        <w:rPr>
          <w:noProof/>
          <w:sz w:val="24"/>
          <w:szCs w:val="24"/>
        </w:rPr>
        <w:pict>
          <v:shape id="_x0000_s1034" type="#_x0000_t32" style="position:absolute;left:0;text-align:left;margin-left:181.5pt;margin-top:75.75pt;width:29.25pt;height:62.25pt;flip:x y;z-index:251671552" o:connectortype="straight" strokecolor="red" strokeweight="3pt">
            <v:stroke endarrow="block"/>
            <v:shadow type="perspective" color="#622423 [1605]" opacity=".5" offset="1pt" offset2="-1pt"/>
          </v:shape>
        </w:pict>
      </w:r>
      <w:r w:rsidR="004D183B" w:rsidRPr="004D183B">
        <w:rPr>
          <w:noProof/>
          <w:sz w:val="24"/>
          <w:szCs w:val="24"/>
        </w:rPr>
        <w:drawing>
          <wp:inline distT="0" distB="0" distL="0" distR="0">
            <wp:extent cx="5162550" cy="2286000"/>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162550" cy="2286000"/>
                    </a:xfrm>
                    <a:prstGeom prst="rect">
                      <a:avLst/>
                    </a:prstGeom>
                    <a:noFill/>
                    <a:ln w="9525">
                      <a:noFill/>
                      <a:miter lim="800000"/>
                      <a:headEnd/>
                      <a:tailEnd/>
                    </a:ln>
                  </pic:spPr>
                </pic:pic>
              </a:graphicData>
            </a:graphic>
          </wp:inline>
        </w:drawing>
      </w:r>
    </w:p>
    <w:p w:rsidR="008068BE" w:rsidRDefault="0069763E">
      <w:pPr>
        <w:rPr>
          <w:sz w:val="24"/>
          <w:szCs w:val="24"/>
        </w:rPr>
      </w:pPr>
      <w:r>
        <w:rPr>
          <w:noProof/>
          <w:sz w:val="24"/>
          <w:szCs w:val="24"/>
        </w:rPr>
        <w:pict>
          <v:shape id="_x0000_s1084" type="#_x0000_t32" style="position:absolute;margin-left:242.25pt;margin-top:54.1pt;width:39pt;height:198pt;flip:x;z-index:251728896" o:connectortype="straight" strokecolor="red" strokeweight="3pt">
            <v:stroke endarrow="block" endarrowwidth="wide" endarrowlength="long"/>
          </v:shape>
        </w:pict>
      </w:r>
      <w:r>
        <w:rPr>
          <w:noProof/>
          <w:sz w:val="24"/>
          <w:szCs w:val="24"/>
        </w:rPr>
        <w:pict>
          <v:shape id="_x0000_s1083" type="#_x0000_t32" style="position:absolute;margin-left:186pt;margin-top:54.1pt;width:95.25pt;height:176.25pt;flip:x;z-index:251727872" o:connectortype="straight" strokecolor="red" strokeweight="3pt">
            <v:stroke endarrow="block" endarrowwidth="wide" endarrowlength="long"/>
          </v:shape>
        </w:pict>
      </w:r>
      <w:r>
        <w:rPr>
          <w:noProof/>
          <w:sz w:val="24"/>
          <w:szCs w:val="24"/>
        </w:rPr>
        <w:drawing>
          <wp:anchor distT="0" distB="0" distL="114300" distR="114300" simplePos="0" relativeHeight="251725824" behindDoc="1" locked="0" layoutInCell="1" allowOverlap="1">
            <wp:simplePos x="0" y="0"/>
            <wp:positionH relativeFrom="column">
              <wp:posOffset>400050</wp:posOffset>
            </wp:positionH>
            <wp:positionV relativeFrom="paragraph">
              <wp:posOffset>963295</wp:posOffset>
            </wp:positionV>
            <wp:extent cx="4619625" cy="3114675"/>
            <wp:effectExtent l="19050" t="0" r="9525" b="0"/>
            <wp:wrapNone/>
            <wp:docPr id="18" name="Picture 17" descr="DSC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3.JPG"/>
                    <pic:cNvPicPr/>
                  </pic:nvPicPr>
                  <pic:blipFill>
                    <a:blip r:embed="rId8" cstate="print"/>
                    <a:srcRect l="52564" t="70813" r="16638" b="-1800"/>
                    <a:stretch>
                      <a:fillRect/>
                    </a:stretch>
                  </pic:blipFill>
                  <pic:spPr>
                    <a:xfrm>
                      <a:off x="0" y="0"/>
                      <a:ext cx="4619625" cy="3114675"/>
                    </a:xfrm>
                    <a:prstGeom prst="rect">
                      <a:avLst/>
                    </a:prstGeom>
                  </pic:spPr>
                </pic:pic>
              </a:graphicData>
            </a:graphic>
          </wp:anchor>
        </w:drawing>
      </w:r>
      <w:r w:rsidR="008068BE">
        <w:rPr>
          <w:sz w:val="24"/>
          <w:szCs w:val="24"/>
        </w:rPr>
        <w:br w:type="page"/>
      </w:r>
    </w:p>
    <w:p w:rsidR="004D183B" w:rsidRDefault="004D183B" w:rsidP="004D183B">
      <w:pPr>
        <w:pStyle w:val="ListParagraph"/>
        <w:ind w:left="1440"/>
        <w:rPr>
          <w:sz w:val="24"/>
          <w:szCs w:val="24"/>
        </w:rPr>
      </w:pPr>
    </w:p>
    <w:p w:rsidR="004D183B" w:rsidRPr="004D183B" w:rsidRDefault="004D183B" w:rsidP="004D183B">
      <w:pPr>
        <w:pStyle w:val="ListParagraph"/>
        <w:numPr>
          <w:ilvl w:val="0"/>
          <w:numId w:val="2"/>
        </w:numPr>
        <w:rPr>
          <w:b/>
          <w:sz w:val="24"/>
          <w:szCs w:val="24"/>
        </w:rPr>
      </w:pPr>
      <w:r w:rsidRPr="004D183B">
        <w:rPr>
          <w:b/>
          <w:sz w:val="24"/>
          <w:szCs w:val="24"/>
        </w:rPr>
        <w:t>Wrinkles:</w:t>
      </w:r>
      <w:r w:rsidRPr="004D183B">
        <w:rPr>
          <w:sz w:val="24"/>
          <w:szCs w:val="24"/>
        </w:rPr>
        <w:t xml:space="preserve"> </w:t>
      </w:r>
    </w:p>
    <w:p w:rsidR="004D183B" w:rsidRPr="009E4BE9" w:rsidRDefault="002D6C2E" w:rsidP="004D183B">
      <w:pPr>
        <w:pStyle w:val="ListParagraph"/>
        <w:numPr>
          <w:ilvl w:val="1"/>
          <w:numId w:val="2"/>
        </w:numPr>
        <w:rPr>
          <w:b/>
          <w:sz w:val="24"/>
          <w:szCs w:val="24"/>
        </w:rPr>
      </w:pPr>
      <w:r w:rsidRPr="002D6C2E">
        <w:rPr>
          <w:noProof/>
          <w:sz w:val="24"/>
          <w:szCs w:val="24"/>
        </w:rPr>
        <w:pict>
          <v:shape id="_x0000_s1055" type="#_x0000_t32" style="position:absolute;left:0;text-align:left;margin-left:342.75pt;margin-top:75.45pt;width:29.25pt;height:62.25pt;flip:x y;z-index:251694080" o:connectortype="straight" strokecolor="red" strokeweight="3pt">
            <v:stroke endarrow="block"/>
            <v:shadow type="perspective" color="#622423 [1605]" opacity=".5" offset="1pt" offset2="-1pt"/>
          </v:shape>
        </w:pict>
      </w:r>
      <w:r w:rsidR="0039037F">
        <w:rPr>
          <w:noProof/>
          <w:sz w:val="24"/>
          <w:szCs w:val="24"/>
        </w:rPr>
        <w:drawing>
          <wp:anchor distT="0" distB="0" distL="114300" distR="114300" simplePos="0" relativeHeight="251693056" behindDoc="1" locked="0" layoutInCell="1" allowOverlap="1">
            <wp:simplePos x="0" y="0"/>
            <wp:positionH relativeFrom="column">
              <wp:posOffset>3676650</wp:posOffset>
            </wp:positionH>
            <wp:positionV relativeFrom="paragraph">
              <wp:posOffset>50165</wp:posOffset>
            </wp:positionV>
            <wp:extent cx="2419350" cy="1819275"/>
            <wp:effectExtent l="19050" t="0" r="0" b="0"/>
            <wp:wrapTight wrapText="bothSides">
              <wp:wrapPolygon edited="0">
                <wp:start x="-170" y="0"/>
                <wp:lineTo x="-170" y="21487"/>
                <wp:lineTo x="21600" y="21487"/>
                <wp:lineTo x="21600" y="0"/>
                <wp:lineTo x="-170" y="0"/>
              </wp:wrapPolygon>
            </wp:wrapTight>
            <wp:docPr id="37" name="Picture 8" descr="C:\Documents and Settings\pentchev.JLAB\Desktop\DSC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ntchev.JLAB\Desktop\DSC05445.JPG"/>
                    <pic:cNvPicPr>
                      <a:picLocks noChangeAspect="1" noChangeArrowheads="1"/>
                    </pic:cNvPicPr>
                  </pic:nvPicPr>
                  <pic:blipFill>
                    <a:blip r:embed="rId9" cstate="print"/>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sidR="004D183B">
        <w:rPr>
          <w:sz w:val="24"/>
          <w:szCs w:val="24"/>
        </w:rPr>
        <w:t xml:space="preserve">There was a wrinkle that was found consistently in the right side </w:t>
      </w:r>
      <w:r w:rsidR="0039037F">
        <w:rPr>
          <w:sz w:val="24"/>
          <w:szCs w:val="24"/>
        </w:rPr>
        <w:t xml:space="preserve">foils.  </w:t>
      </w:r>
      <w:r w:rsidR="00426B61">
        <w:rPr>
          <w:sz w:val="24"/>
          <w:szCs w:val="24"/>
        </w:rPr>
        <w:t xml:space="preserve">This represents a permanent distortion in the cathode panel </w:t>
      </w:r>
      <w:r w:rsidR="0039037F">
        <w:rPr>
          <w:sz w:val="24"/>
          <w:szCs w:val="24"/>
        </w:rPr>
        <w:t xml:space="preserve"> that </w:t>
      </w:r>
      <w:r w:rsidR="00062C4A">
        <w:rPr>
          <w:sz w:val="24"/>
          <w:szCs w:val="24"/>
        </w:rPr>
        <w:t xml:space="preserve">complicates the edge cutting process and </w:t>
      </w:r>
      <w:r w:rsidR="00426B61">
        <w:rPr>
          <w:sz w:val="24"/>
          <w:szCs w:val="24"/>
        </w:rPr>
        <w:t>will</w:t>
      </w:r>
      <w:r w:rsidR="0039037F">
        <w:rPr>
          <w:sz w:val="24"/>
          <w:szCs w:val="24"/>
        </w:rPr>
        <w:t xml:space="preserve"> still be present to some extent after tensioning</w:t>
      </w:r>
      <w:r w:rsidR="00062C4A">
        <w:rPr>
          <w:sz w:val="24"/>
          <w:szCs w:val="24"/>
        </w:rPr>
        <w:t xml:space="preserve"> (material will stretch flat, but the pattern will be</w:t>
      </w:r>
      <w:r w:rsidR="00062C4A">
        <w:t xml:space="preserve"> distorted)</w:t>
      </w:r>
      <w:r w:rsidR="0039037F">
        <w:rPr>
          <w:sz w:val="24"/>
          <w:szCs w:val="24"/>
        </w:rPr>
        <w:t>.</w:t>
      </w:r>
      <w:r w:rsidR="008F36C4">
        <w:rPr>
          <w:sz w:val="24"/>
          <w:szCs w:val="24"/>
        </w:rPr>
        <w:t xml:space="preserve"> </w:t>
      </w:r>
    </w:p>
    <w:p w:rsidR="009E4BE9" w:rsidRDefault="009E4BE9" w:rsidP="009E4BE9">
      <w:pPr>
        <w:pStyle w:val="ListParagraph"/>
        <w:ind w:left="1440"/>
        <w:rPr>
          <w:sz w:val="24"/>
          <w:szCs w:val="24"/>
        </w:rPr>
      </w:pPr>
    </w:p>
    <w:p w:rsidR="009E4BE9" w:rsidRPr="004D183B" w:rsidRDefault="009E4BE9" w:rsidP="009E4BE9">
      <w:pPr>
        <w:pStyle w:val="ListParagraph"/>
        <w:ind w:left="1440"/>
        <w:rPr>
          <w:b/>
          <w:sz w:val="24"/>
          <w:szCs w:val="24"/>
        </w:rPr>
      </w:pPr>
    </w:p>
    <w:p w:rsidR="004D183B" w:rsidRPr="009E4BE9" w:rsidRDefault="009E4BE9" w:rsidP="009E4BE9">
      <w:pPr>
        <w:pStyle w:val="ListParagraph"/>
        <w:numPr>
          <w:ilvl w:val="0"/>
          <w:numId w:val="2"/>
        </w:numPr>
        <w:rPr>
          <w:b/>
          <w:sz w:val="24"/>
          <w:szCs w:val="24"/>
        </w:rPr>
      </w:pPr>
      <w:r w:rsidRPr="009E4BE9">
        <w:rPr>
          <w:b/>
          <w:sz w:val="24"/>
          <w:szCs w:val="24"/>
        </w:rPr>
        <w:t>Crease</w:t>
      </w:r>
      <w:r>
        <w:rPr>
          <w:b/>
          <w:sz w:val="24"/>
          <w:szCs w:val="24"/>
        </w:rPr>
        <w:t>s</w:t>
      </w:r>
    </w:p>
    <w:p w:rsidR="00DD6EBD" w:rsidRDefault="00DD6EBD" w:rsidP="00DD6EBD">
      <w:pPr>
        <w:pStyle w:val="ListParagraph"/>
        <w:ind w:left="90"/>
        <w:jc w:val="center"/>
        <w:rPr>
          <w:sz w:val="24"/>
          <w:szCs w:val="24"/>
        </w:rPr>
      </w:pPr>
    </w:p>
    <w:p w:rsidR="00755C73" w:rsidRDefault="004D183B" w:rsidP="004D183B">
      <w:pPr>
        <w:pStyle w:val="ListParagraph"/>
        <w:ind w:left="90"/>
        <w:rPr>
          <w:sz w:val="24"/>
          <w:szCs w:val="24"/>
        </w:rPr>
      </w:pPr>
      <w:r>
        <w:rPr>
          <w:sz w:val="24"/>
          <w:szCs w:val="24"/>
        </w:rPr>
        <w:t xml:space="preserve">Cathode 001 had a crease in the foil that crossed strips 69 thru 85.  The picture below shows the crease and the graph has the effected strips highlights.  The resistance did not seem to be </w:t>
      </w:r>
      <w:r w:rsidR="005810B9">
        <w:rPr>
          <w:sz w:val="24"/>
          <w:szCs w:val="24"/>
        </w:rPr>
        <w:t>a</w:t>
      </w:r>
      <w:r>
        <w:rPr>
          <w:sz w:val="24"/>
          <w:szCs w:val="24"/>
        </w:rPr>
        <w:t>ffected by the crease however it was</w:t>
      </w:r>
      <w:r w:rsidR="000678AC">
        <w:rPr>
          <w:sz w:val="24"/>
          <w:szCs w:val="24"/>
        </w:rPr>
        <w:t xml:space="preserve"> unclear if this crease would remain after tensioning.</w:t>
      </w:r>
      <w:r>
        <w:rPr>
          <w:sz w:val="24"/>
          <w:szCs w:val="24"/>
        </w:rPr>
        <w:t xml:space="preserve">  </w:t>
      </w:r>
    </w:p>
    <w:p w:rsidR="004D183B" w:rsidRDefault="004D183B" w:rsidP="004D183B">
      <w:pPr>
        <w:pStyle w:val="ListParagraph"/>
        <w:ind w:left="90"/>
        <w:rPr>
          <w:sz w:val="24"/>
          <w:szCs w:val="24"/>
        </w:rPr>
      </w:pPr>
    </w:p>
    <w:p w:rsidR="00C96E44" w:rsidRDefault="00C96E44"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D22E00" w:rsidP="00DD6EBD">
      <w:pPr>
        <w:pStyle w:val="ListParagraph"/>
        <w:ind w:left="90"/>
        <w:jc w:val="center"/>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1428750</wp:posOffset>
            </wp:positionH>
            <wp:positionV relativeFrom="paragraph">
              <wp:posOffset>-428625</wp:posOffset>
            </wp:positionV>
            <wp:extent cx="3152775" cy="2447925"/>
            <wp:effectExtent l="19050" t="0" r="9525" b="0"/>
            <wp:wrapTight wrapText="bothSides">
              <wp:wrapPolygon edited="0">
                <wp:start x="-131" y="0"/>
                <wp:lineTo x="-131" y="21516"/>
                <wp:lineTo x="21665" y="21516"/>
                <wp:lineTo x="21665" y="0"/>
                <wp:lineTo x="-131"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52775" cy="2447925"/>
                    </a:xfrm>
                    <a:prstGeom prst="rect">
                      <a:avLst/>
                    </a:prstGeom>
                    <a:noFill/>
                    <a:ln w="9525">
                      <a:noFill/>
                      <a:miter lim="800000"/>
                      <a:headEnd/>
                      <a:tailEnd/>
                    </a:ln>
                  </pic:spPr>
                </pic:pic>
              </a:graphicData>
            </a:graphic>
          </wp:anchor>
        </w:drawing>
      </w:r>
    </w:p>
    <w:p w:rsidR="001D01E9" w:rsidRDefault="001D01E9" w:rsidP="00DD6EBD">
      <w:pPr>
        <w:pStyle w:val="ListParagraph"/>
        <w:ind w:left="90"/>
        <w:jc w:val="center"/>
        <w:rPr>
          <w:sz w:val="24"/>
          <w:szCs w:val="24"/>
        </w:rPr>
      </w:pPr>
    </w:p>
    <w:p w:rsidR="001D01E9" w:rsidRDefault="002D6C2E" w:rsidP="00DD6EBD">
      <w:pPr>
        <w:pStyle w:val="ListParagraph"/>
        <w:ind w:left="90"/>
        <w:jc w:val="center"/>
        <w:rPr>
          <w:sz w:val="24"/>
          <w:szCs w:val="24"/>
        </w:rPr>
      </w:pPr>
      <w:r>
        <w:rPr>
          <w:noProof/>
          <w:sz w:val="24"/>
          <w:szCs w:val="24"/>
        </w:rPr>
        <w:pict>
          <v:shape id="_x0000_s1056" type="#_x0000_t32" style="position:absolute;left:0;text-align:left;margin-left:246pt;margin-top:13.45pt;width:29.25pt;height:62.25pt;flip:x y;z-index:251695104" o:connectortype="straight" strokecolor="red" strokeweight="3pt">
            <v:stroke endarrow="block"/>
            <v:shadow type="perspective" color="#622423 [1605]" opacity=".5" offset="1pt" offset2="-1pt"/>
          </v:shape>
        </w:pict>
      </w:r>
    </w:p>
    <w:p w:rsidR="001D01E9" w:rsidRDefault="001D01E9"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A0330E" w:rsidRDefault="00A0330E">
      <w:pPr>
        <w:rPr>
          <w:sz w:val="24"/>
          <w:szCs w:val="24"/>
        </w:rPr>
      </w:pPr>
      <w:r>
        <w:rPr>
          <w:sz w:val="24"/>
          <w:szCs w:val="24"/>
        </w:rPr>
        <w:br w:type="page"/>
      </w:r>
    </w:p>
    <w:p w:rsidR="004D183B" w:rsidRDefault="004D183B"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1D6964" w:rsidP="001D6964">
      <w:pPr>
        <w:pStyle w:val="ListParagraph"/>
        <w:ind w:left="90"/>
        <w:rPr>
          <w:sz w:val="24"/>
          <w:szCs w:val="24"/>
        </w:rPr>
      </w:pPr>
      <w:r>
        <w:rPr>
          <w:sz w:val="24"/>
          <w:szCs w:val="24"/>
        </w:rPr>
        <w:t xml:space="preserve">Cathode 002 had a predominant chemical stain on the right side foil.  A better understanding of this chemical or process is desired.  Some of the resistance measurements were elevated in this region but it was not conclusive that the stain was the problem.  </w:t>
      </w:r>
    </w:p>
    <w:p w:rsidR="004D183B" w:rsidRDefault="004D183B" w:rsidP="00DD6EBD">
      <w:pPr>
        <w:pStyle w:val="ListParagraph"/>
        <w:ind w:left="90"/>
        <w:jc w:val="center"/>
        <w:rPr>
          <w:sz w:val="24"/>
          <w:szCs w:val="24"/>
        </w:rPr>
      </w:pPr>
    </w:p>
    <w:p w:rsidR="004D183B" w:rsidRDefault="001D6964" w:rsidP="00DD6EBD">
      <w:pPr>
        <w:pStyle w:val="ListParagraph"/>
        <w:ind w:left="90"/>
        <w:jc w:val="center"/>
        <w:rPr>
          <w:sz w:val="24"/>
          <w:szCs w:val="24"/>
        </w:rPr>
      </w:pPr>
      <w:r>
        <w:rPr>
          <w:noProof/>
          <w:sz w:val="24"/>
          <w:szCs w:val="24"/>
        </w:rPr>
        <w:drawing>
          <wp:inline distT="0" distB="0" distL="0" distR="0">
            <wp:extent cx="3695700" cy="2776224"/>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695700" cy="2776224"/>
                    </a:xfrm>
                    <a:prstGeom prst="rect">
                      <a:avLst/>
                    </a:prstGeom>
                    <a:noFill/>
                    <a:ln w="9525">
                      <a:noFill/>
                      <a:miter lim="800000"/>
                      <a:headEnd/>
                      <a:tailEnd/>
                    </a:ln>
                  </pic:spPr>
                </pic:pic>
              </a:graphicData>
            </a:graphic>
          </wp:inline>
        </w:drawing>
      </w:r>
    </w:p>
    <w:p w:rsidR="004D183B" w:rsidRDefault="004D183B" w:rsidP="00DD6EBD">
      <w:pPr>
        <w:pStyle w:val="ListParagraph"/>
        <w:ind w:left="90"/>
        <w:jc w:val="center"/>
        <w:rPr>
          <w:sz w:val="24"/>
          <w:szCs w:val="24"/>
        </w:rPr>
      </w:pPr>
    </w:p>
    <w:p w:rsidR="00DD6EBD" w:rsidRDefault="00DD6EBD" w:rsidP="00DD6EBD">
      <w:pPr>
        <w:pStyle w:val="ListParagraph"/>
        <w:ind w:left="90"/>
        <w:jc w:val="center"/>
        <w:rPr>
          <w:sz w:val="24"/>
          <w:szCs w:val="24"/>
        </w:rPr>
      </w:pPr>
    </w:p>
    <w:p w:rsidR="001D6964" w:rsidRDefault="001D6964" w:rsidP="001D6964">
      <w:pPr>
        <w:pStyle w:val="ListParagraph"/>
        <w:ind w:left="90"/>
        <w:rPr>
          <w:sz w:val="24"/>
          <w:szCs w:val="24"/>
        </w:rPr>
      </w:pPr>
      <w:r>
        <w:rPr>
          <w:sz w:val="24"/>
          <w:szCs w:val="24"/>
        </w:rPr>
        <w:t xml:space="preserve">Cathode 003 had some discoloration and </w:t>
      </w:r>
      <w:r w:rsidR="00FA32F7">
        <w:rPr>
          <w:sz w:val="24"/>
          <w:szCs w:val="24"/>
        </w:rPr>
        <w:t>damaged traces when viewed under a microscope.  The resistance was checked on the traces and there was no difference in resistance with respect to similar</w:t>
      </w:r>
      <w:r w:rsidR="00C65055">
        <w:rPr>
          <w:sz w:val="24"/>
          <w:szCs w:val="24"/>
        </w:rPr>
        <w:t xml:space="preserve"> traces, but we are concerned about open/high resistance paths for subsequent panels, as the trace is very narrow in this area.</w:t>
      </w:r>
    </w:p>
    <w:p w:rsidR="001D6964" w:rsidRDefault="00A0330E" w:rsidP="00DD6EBD">
      <w:pPr>
        <w:pStyle w:val="ListParagraph"/>
        <w:ind w:left="90"/>
        <w:jc w:val="center"/>
        <w:rPr>
          <w:sz w:val="24"/>
          <w:szCs w:val="24"/>
        </w:rPr>
      </w:pPr>
      <w:r>
        <w:rPr>
          <w:noProof/>
          <w:sz w:val="24"/>
          <w:szCs w:val="24"/>
        </w:rPr>
        <w:pict>
          <v:oval id="_x0000_s1060" style="position:absolute;left:0;text-align:left;margin-left:110.25pt;margin-top:11.65pt;width:30pt;height:82.5pt;z-index:251698176" filled="f" strokecolor="red" strokeweight="2pt"/>
        </w:pict>
      </w:r>
      <w:r w:rsidR="00FA32F7">
        <w:rPr>
          <w:noProof/>
          <w:sz w:val="24"/>
          <w:szCs w:val="24"/>
        </w:rPr>
        <w:drawing>
          <wp:anchor distT="0" distB="0" distL="114300" distR="114300" simplePos="0" relativeHeight="251696128" behindDoc="1" locked="0" layoutInCell="1" allowOverlap="1">
            <wp:simplePos x="0" y="0"/>
            <wp:positionH relativeFrom="column">
              <wp:posOffset>2705100</wp:posOffset>
            </wp:positionH>
            <wp:positionV relativeFrom="paragraph">
              <wp:posOffset>218440</wp:posOffset>
            </wp:positionV>
            <wp:extent cx="3143250" cy="2476500"/>
            <wp:effectExtent l="19050" t="0" r="0" b="0"/>
            <wp:wrapTight wrapText="bothSides">
              <wp:wrapPolygon edited="0">
                <wp:start x="-131" y="0"/>
                <wp:lineTo x="-131" y="21434"/>
                <wp:lineTo x="21600" y="21434"/>
                <wp:lineTo x="21600" y="0"/>
                <wp:lineTo x="-131" y="0"/>
              </wp:wrapPolygon>
            </wp:wrapTight>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143250" cy="2476500"/>
                    </a:xfrm>
                    <a:prstGeom prst="rect">
                      <a:avLst/>
                    </a:prstGeom>
                    <a:noFill/>
                    <a:ln w="9525">
                      <a:noFill/>
                      <a:miter lim="800000"/>
                      <a:headEnd/>
                      <a:tailEnd/>
                    </a:ln>
                  </pic:spPr>
                </pic:pic>
              </a:graphicData>
            </a:graphic>
          </wp:anchor>
        </w:drawing>
      </w:r>
    </w:p>
    <w:p w:rsidR="004D183B" w:rsidRDefault="00A0330E" w:rsidP="00DD6EBD">
      <w:pPr>
        <w:pStyle w:val="ListParagraph"/>
        <w:ind w:left="90"/>
        <w:jc w:val="center"/>
        <w:rPr>
          <w:sz w:val="24"/>
          <w:szCs w:val="24"/>
        </w:rPr>
      </w:pPr>
      <w:r>
        <w:rPr>
          <w:noProof/>
          <w:sz w:val="24"/>
          <w:szCs w:val="24"/>
        </w:rPr>
        <w:pict>
          <v:oval id="_x0000_s1059" style="position:absolute;left:0;text-align:left;margin-left:315pt;margin-top:77.3pt;width:90.75pt;height:73.5pt;z-index:251697152" filled="f" strokecolor="red" strokeweight="2pt"/>
        </w:pict>
      </w:r>
      <w:r w:rsidR="00FA32F7">
        <w:rPr>
          <w:noProof/>
          <w:sz w:val="24"/>
          <w:szCs w:val="24"/>
        </w:rPr>
        <w:drawing>
          <wp:inline distT="0" distB="0" distL="0" distR="0">
            <wp:extent cx="2436837" cy="2475889"/>
            <wp:effectExtent l="19050" t="0" r="1563" b="0"/>
            <wp:docPr id="45" name="Picture 4" descr="C:\Documents and Settings\pentchev.JLAB\Desktop\DSC054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ntchev.JLAB\Desktop\DSC05447_2.JPG"/>
                    <pic:cNvPicPr>
                      <a:picLocks noChangeAspect="1" noChangeArrowheads="1"/>
                    </pic:cNvPicPr>
                  </pic:nvPicPr>
                  <pic:blipFill>
                    <a:blip r:embed="rId13" cstate="print"/>
                    <a:srcRect/>
                    <a:stretch>
                      <a:fillRect/>
                    </a:stretch>
                  </pic:blipFill>
                  <pic:spPr bwMode="auto">
                    <a:xfrm>
                      <a:off x="0" y="0"/>
                      <a:ext cx="2441350" cy="2480474"/>
                    </a:xfrm>
                    <a:prstGeom prst="rect">
                      <a:avLst/>
                    </a:prstGeom>
                    <a:noFill/>
                    <a:ln w="9525">
                      <a:noFill/>
                      <a:miter lim="800000"/>
                      <a:headEnd/>
                      <a:tailEnd/>
                    </a:ln>
                  </pic:spPr>
                </pic:pic>
              </a:graphicData>
            </a:graphic>
          </wp:inline>
        </w:drawing>
      </w:r>
    </w:p>
    <w:p w:rsidR="004D183B" w:rsidRDefault="004D183B" w:rsidP="00DD6EBD">
      <w:pPr>
        <w:pStyle w:val="ListParagraph"/>
        <w:ind w:left="90"/>
        <w:jc w:val="center"/>
        <w:rPr>
          <w:sz w:val="24"/>
          <w:szCs w:val="24"/>
        </w:rPr>
      </w:pPr>
    </w:p>
    <w:p w:rsidR="005D79A3" w:rsidRDefault="005D79A3" w:rsidP="005D79A3">
      <w:pPr>
        <w:pStyle w:val="ListParagraph"/>
        <w:rPr>
          <w:sz w:val="24"/>
          <w:szCs w:val="24"/>
        </w:rPr>
      </w:pPr>
    </w:p>
    <w:p w:rsidR="00547151" w:rsidRPr="00FA32F7" w:rsidRDefault="00FA32F7" w:rsidP="00FA32F7">
      <w:pPr>
        <w:rPr>
          <w:sz w:val="24"/>
          <w:szCs w:val="24"/>
        </w:rPr>
      </w:pPr>
      <w:r w:rsidRPr="00FA32F7">
        <w:rPr>
          <w:sz w:val="24"/>
          <w:szCs w:val="24"/>
        </w:rPr>
        <w:t>Cathode 00</w:t>
      </w:r>
      <w:r>
        <w:rPr>
          <w:sz w:val="24"/>
          <w:szCs w:val="24"/>
        </w:rPr>
        <w:t>4</w:t>
      </w:r>
      <w:r w:rsidRPr="00FA32F7">
        <w:rPr>
          <w:sz w:val="24"/>
          <w:szCs w:val="24"/>
        </w:rPr>
        <w:t xml:space="preserve"> had</w:t>
      </w:r>
      <w:r>
        <w:rPr>
          <w:sz w:val="24"/>
          <w:szCs w:val="24"/>
        </w:rPr>
        <w:t xml:space="preserve"> </w:t>
      </w:r>
      <w:r w:rsidR="00756BFC">
        <w:rPr>
          <w:sz w:val="24"/>
          <w:szCs w:val="24"/>
        </w:rPr>
        <w:t>some debris</w:t>
      </w:r>
      <w:r>
        <w:rPr>
          <w:sz w:val="24"/>
          <w:szCs w:val="24"/>
        </w:rPr>
        <w:t xml:space="preserve"> between the foil and the packing paper.  The foil was visibly raised by the object and left an indent</w:t>
      </w:r>
      <w:r w:rsidR="00A0330E">
        <w:rPr>
          <w:sz w:val="24"/>
          <w:szCs w:val="24"/>
        </w:rPr>
        <w:t>at</w:t>
      </w:r>
      <w:r>
        <w:rPr>
          <w:sz w:val="24"/>
          <w:szCs w:val="24"/>
        </w:rPr>
        <w:t>ion</w:t>
      </w:r>
      <w:r w:rsidR="00CE6876">
        <w:rPr>
          <w:sz w:val="24"/>
          <w:szCs w:val="24"/>
        </w:rPr>
        <w:t xml:space="preserve">. The </w:t>
      </w:r>
      <w:r w:rsidR="00756BFC">
        <w:rPr>
          <w:sz w:val="24"/>
          <w:szCs w:val="24"/>
        </w:rPr>
        <w:t>debris</w:t>
      </w:r>
      <w:r w:rsidR="00CE6876">
        <w:rPr>
          <w:sz w:val="24"/>
          <w:szCs w:val="24"/>
        </w:rPr>
        <w:t xml:space="preserve"> appeared to be a blue plastic of some sort</w:t>
      </w:r>
      <w:r w:rsidR="00756BFC">
        <w:rPr>
          <w:sz w:val="24"/>
          <w:szCs w:val="24"/>
        </w:rPr>
        <w:t xml:space="preserve"> and was just over 1/8” long</w:t>
      </w:r>
      <w:r w:rsidR="00CE6876">
        <w:rPr>
          <w:sz w:val="24"/>
          <w:szCs w:val="24"/>
        </w:rPr>
        <w:t>.</w:t>
      </w:r>
      <w:r w:rsidR="00AF1C3C">
        <w:rPr>
          <w:sz w:val="24"/>
          <w:szCs w:val="24"/>
        </w:rPr>
        <w:t xml:space="preserve">  If not caught this could</w:t>
      </w:r>
      <w:r w:rsidR="00C65055">
        <w:rPr>
          <w:sz w:val="24"/>
          <w:szCs w:val="24"/>
        </w:rPr>
        <w:t xml:space="preserve"> have easily punctured the foil, and in any case would create a step in the local foil height when tensioned, which prevents proper operation in this region.</w:t>
      </w:r>
      <w:r>
        <w:rPr>
          <w:sz w:val="24"/>
          <w:szCs w:val="24"/>
        </w:rPr>
        <w:t xml:space="preserve"> </w:t>
      </w:r>
    </w:p>
    <w:p w:rsidR="00B15872" w:rsidRDefault="00A0330E" w:rsidP="005D79A3">
      <w:pPr>
        <w:pStyle w:val="ListParagraph"/>
        <w:rPr>
          <w:sz w:val="24"/>
          <w:szCs w:val="24"/>
        </w:rPr>
      </w:pPr>
      <w:r>
        <w:rPr>
          <w:noProof/>
          <w:sz w:val="24"/>
          <w:szCs w:val="24"/>
        </w:rPr>
        <w:pict>
          <v:oval id="_x0000_s1061" style="position:absolute;left:0;text-align:left;margin-left:120pt;margin-top:31.1pt;width:58.5pt;height:48pt;z-index:251699200" filled="f" strokecolor="red" strokeweight="2pt"/>
        </w:pict>
      </w:r>
      <w:r w:rsidR="005D79A3">
        <w:rPr>
          <w:noProof/>
          <w:sz w:val="24"/>
          <w:szCs w:val="24"/>
        </w:rPr>
        <w:drawing>
          <wp:inline distT="0" distB="0" distL="0" distR="0">
            <wp:extent cx="2647868" cy="1988030"/>
            <wp:effectExtent l="19050" t="0" r="82" b="0"/>
            <wp:docPr id="17" name="Picture 1" descr="C:\Documents and Settings\pentchev.JLAB\Desktop\DSC0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ntchev.JLAB\Desktop\DSC05448.JPG"/>
                    <pic:cNvPicPr>
                      <a:picLocks noChangeAspect="1" noChangeArrowheads="1"/>
                    </pic:cNvPicPr>
                  </pic:nvPicPr>
                  <pic:blipFill>
                    <a:blip r:embed="rId14" cstate="print"/>
                    <a:srcRect/>
                    <a:stretch>
                      <a:fillRect/>
                    </a:stretch>
                  </pic:blipFill>
                  <pic:spPr bwMode="auto">
                    <a:xfrm>
                      <a:off x="0" y="0"/>
                      <a:ext cx="2653421" cy="1992199"/>
                    </a:xfrm>
                    <a:prstGeom prst="rect">
                      <a:avLst/>
                    </a:prstGeom>
                    <a:noFill/>
                    <a:ln w="9525">
                      <a:noFill/>
                      <a:miter lim="800000"/>
                      <a:headEnd/>
                      <a:tailEnd/>
                    </a:ln>
                  </pic:spPr>
                </pic:pic>
              </a:graphicData>
            </a:graphic>
          </wp:inline>
        </w:drawing>
      </w:r>
      <w:r w:rsidR="00FA32F7">
        <w:rPr>
          <w:noProof/>
          <w:sz w:val="24"/>
          <w:szCs w:val="24"/>
        </w:rPr>
        <w:drawing>
          <wp:inline distT="0" distB="0" distL="0" distR="0">
            <wp:extent cx="2638425" cy="1980940"/>
            <wp:effectExtent l="19050" t="0" r="9525" b="0"/>
            <wp:docPr id="44" name="Picture 10" descr="C:\Documents and Settings\pentchev.JLAB\Desktop\DSC0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ntchev.JLAB\Desktop\DSC05450.JPG"/>
                    <pic:cNvPicPr>
                      <a:picLocks noChangeAspect="1" noChangeArrowheads="1"/>
                    </pic:cNvPicPr>
                  </pic:nvPicPr>
                  <pic:blipFill>
                    <a:blip r:embed="rId15" cstate="print"/>
                    <a:srcRect/>
                    <a:stretch>
                      <a:fillRect/>
                    </a:stretch>
                  </pic:blipFill>
                  <pic:spPr bwMode="auto">
                    <a:xfrm>
                      <a:off x="0" y="0"/>
                      <a:ext cx="2638425" cy="1980940"/>
                    </a:xfrm>
                    <a:prstGeom prst="rect">
                      <a:avLst/>
                    </a:prstGeom>
                    <a:noFill/>
                    <a:ln w="9525">
                      <a:noFill/>
                      <a:miter lim="800000"/>
                      <a:headEnd/>
                      <a:tailEnd/>
                    </a:ln>
                  </pic:spPr>
                </pic:pic>
              </a:graphicData>
            </a:graphic>
          </wp:inline>
        </w:drawing>
      </w:r>
    </w:p>
    <w:p w:rsidR="005D79A3" w:rsidRDefault="005D79A3" w:rsidP="005D79A3">
      <w:pPr>
        <w:pStyle w:val="ListParagraph"/>
        <w:rPr>
          <w:sz w:val="24"/>
          <w:szCs w:val="24"/>
        </w:rPr>
      </w:pPr>
    </w:p>
    <w:p w:rsidR="005D79A3" w:rsidRDefault="005D79A3" w:rsidP="005D79A3">
      <w:pPr>
        <w:pStyle w:val="ListParagraph"/>
        <w:rPr>
          <w:sz w:val="24"/>
          <w:szCs w:val="24"/>
        </w:rPr>
      </w:pPr>
    </w:p>
    <w:p w:rsidR="005D79A3" w:rsidRDefault="005D79A3" w:rsidP="005D79A3">
      <w:pPr>
        <w:pStyle w:val="ListParagraph"/>
        <w:rPr>
          <w:sz w:val="24"/>
          <w:szCs w:val="24"/>
        </w:rPr>
      </w:pPr>
    </w:p>
    <w:p w:rsidR="00C65055" w:rsidRDefault="00C65055">
      <w:pPr>
        <w:rPr>
          <w:sz w:val="24"/>
          <w:szCs w:val="24"/>
        </w:rPr>
      </w:pPr>
      <w:r>
        <w:rPr>
          <w:sz w:val="24"/>
          <w:szCs w:val="24"/>
        </w:rPr>
        <w:br w:type="page"/>
      </w:r>
    </w:p>
    <w:p w:rsidR="005D79A3" w:rsidRDefault="005D79A3" w:rsidP="005D79A3">
      <w:pPr>
        <w:pStyle w:val="ListParagraph"/>
        <w:rPr>
          <w:sz w:val="24"/>
          <w:szCs w:val="24"/>
        </w:rPr>
      </w:pPr>
    </w:p>
    <w:p w:rsidR="00A6027F" w:rsidRDefault="00E80D71" w:rsidP="00127874">
      <w:pPr>
        <w:pStyle w:val="ListParagraph"/>
        <w:rPr>
          <w:b/>
          <w:sz w:val="32"/>
          <w:szCs w:val="32"/>
        </w:rPr>
      </w:pPr>
      <w:r w:rsidRPr="009E4BE9">
        <w:rPr>
          <w:b/>
          <w:sz w:val="32"/>
          <w:szCs w:val="32"/>
          <w:u w:val="single"/>
        </w:rPr>
        <w:t>Summary</w:t>
      </w:r>
      <w:r>
        <w:rPr>
          <w:b/>
          <w:sz w:val="32"/>
          <w:szCs w:val="32"/>
        </w:rPr>
        <w:t>:</w:t>
      </w:r>
    </w:p>
    <w:p w:rsidR="00E80D71" w:rsidRDefault="00E80D71" w:rsidP="00E80D71">
      <w:pPr>
        <w:rPr>
          <w:sz w:val="24"/>
          <w:szCs w:val="24"/>
        </w:rPr>
      </w:pPr>
      <w:r w:rsidRPr="009E4BE9">
        <w:rPr>
          <w:b/>
          <w:sz w:val="24"/>
          <w:szCs w:val="24"/>
          <w:u w:val="single"/>
        </w:rPr>
        <w:t xml:space="preserve">Overall the four sets of foils that were inspected met </w:t>
      </w:r>
      <w:r w:rsidR="005810B9" w:rsidRPr="009E4BE9">
        <w:rPr>
          <w:b/>
          <w:sz w:val="24"/>
          <w:szCs w:val="24"/>
          <w:u w:val="single"/>
        </w:rPr>
        <w:t xml:space="preserve">our </w:t>
      </w:r>
      <w:r w:rsidRPr="009E4BE9">
        <w:rPr>
          <w:b/>
          <w:sz w:val="24"/>
          <w:szCs w:val="24"/>
          <w:u w:val="single"/>
        </w:rPr>
        <w:t>requirements.</w:t>
      </w:r>
      <w:r>
        <w:rPr>
          <w:sz w:val="24"/>
          <w:szCs w:val="24"/>
        </w:rPr>
        <w:t xml:space="preserve"> </w:t>
      </w:r>
      <w:r w:rsidR="005810B9">
        <w:rPr>
          <w:sz w:val="24"/>
          <w:szCs w:val="24"/>
        </w:rPr>
        <w:t>However, a</w:t>
      </w:r>
      <w:r>
        <w:rPr>
          <w:sz w:val="24"/>
          <w:szCs w:val="24"/>
        </w:rPr>
        <w:t>s noted in the report there were several deficiencies that will require vendor action</w:t>
      </w:r>
      <w:r w:rsidR="00756BFC">
        <w:rPr>
          <w:sz w:val="24"/>
          <w:szCs w:val="24"/>
        </w:rPr>
        <w:t xml:space="preserve"> in the form of explanation </w:t>
      </w:r>
      <w:r w:rsidR="00173F89">
        <w:rPr>
          <w:sz w:val="24"/>
          <w:szCs w:val="24"/>
        </w:rPr>
        <w:t>and some process/handling/</w:t>
      </w:r>
      <w:r w:rsidR="009E4BE9">
        <w:rPr>
          <w:sz w:val="24"/>
          <w:szCs w:val="24"/>
        </w:rPr>
        <w:t>packaging improvements.</w:t>
      </w:r>
    </w:p>
    <w:p w:rsidR="00E80D71" w:rsidRDefault="00E80D71" w:rsidP="00E80D71">
      <w:pPr>
        <w:pStyle w:val="ListParagraph"/>
        <w:numPr>
          <w:ilvl w:val="0"/>
          <w:numId w:val="5"/>
        </w:numPr>
        <w:rPr>
          <w:sz w:val="24"/>
          <w:szCs w:val="24"/>
        </w:rPr>
      </w:pPr>
      <w:r>
        <w:rPr>
          <w:sz w:val="24"/>
          <w:szCs w:val="24"/>
        </w:rPr>
        <w:t>Packaging:</w:t>
      </w:r>
    </w:p>
    <w:p w:rsidR="00E80D71" w:rsidRDefault="00E80D71" w:rsidP="00E80D71">
      <w:pPr>
        <w:pStyle w:val="ListParagraph"/>
        <w:numPr>
          <w:ilvl w:val="1"/>
          <w:numId w:val="5"/>
        </w:numPr>
        <w:rPr>
          <w:sz w:val="24"/>
          <w:szCs w:val="24"/>
        </w:rPr>
      </w:pPr>
      <w:r>
        <w:rPr>
          <w:sz w:val="24"/>
          <w:szCs w:val="24"/>
        </w:rPr>
        <w:t>Single sheet of paper without seam in the middle</w:t>
      </w:r>
      <w:r w:rsidR="00062C4A">
        <w:rPr>
          <w:sz w:val="24"/>
          <w:szCs w:val="24"/>
        </w:rPr>
        <w:t xml:space="preserve"> and tube without weld seam</w:t>
      </w:r>
      <w:r w:rsidR="00E63B3A">
        <w:rPr>
          <w:sz w:val="24"/>
          <w:szCs w:val="24"/>
        </w:rPr>
        <w:t>.</w:t>
      </w:r>
    </w:p>
    <w:p w:rsidR="00D8629B" w:rsidRDefault="00D8629B" w:rsidP="00E80D71">
      <w:pPr>
        <w:pStyle w:val="ListParagraph"/>
        <w:numPr>
          <w:ilvl w:val="1"/>
          <w:numId w:val="5"/>
        </w:numPr>
        <w:rPr>
          <w:b/>
          <w:sz w:val="28"/>
          <w:szCs w:val="28"/>
        </w:rPr>
      </w:pPr>
      <w:r w:rsidRPr="001F476C">
        <w:rPr>
          <w:b/>
          <w:sz w:val="28"/>
          <w:szCs w:val="28"/>
          <w:u w:val="single"/>
        </w:rPr>
        <w:t>Suggest</w:t>
      </w:r>
      <w:r w:rsidRPr="001F476C">
        <w:rPr>
          <w:b/>
          <w:sz w:val="28"/>
          <w:szCs w:val="28"/>
        </w:rPr>
        <w:t xml:space="preserve"> rolling and taping the panel one panel at a time on an inner mandrel of PVC tube</w:t>
      </w:r>
      <w:r w:rsidR="00E63B3A" w:rsidRPr="001F476C">
        <w:rPr>
          <w:b/>
          <w:sz w:val="28"/>
          <w:szCs w:val="28"/>
        </w:rPr>
        <w:t>- see idea below:</w:t>
      </w:r>
    </w:p>
    <w:p w:rsidR="001F476C" w:rsidRPr="001F476C" w:rsidRDefault="001F476C" w:rsidP="001F476C">
      <w:pPr>
        <w:pStyle w:val="ListParagraph"/>
        <w:ind w:left="2160"/>
        <w:rPr>
          <w:b/>
          <w:sz w:val="28"/>
          <w:szCs w:val="28"/>
        </w:rPr>
      </w:pPr>
      <w:r>
        <w:rPr>
          <w:b/>
          <w:sz w:val="28"/>
          <w:szCs w:val="28"/>
          <w:u w:val="single"/>
        </w:rPr>
        <w:t>_______________________________________________</w:t>
      </w:r>
    </w:p>
    <w:p w:rsidR="00FB46C6" w:rsidRDefault="00515F55" w:rsidP="00FB46C6">
      <w:pPr>
        <w:pStyle w:val="ListParagraph"/>
        <w:ind w:left="2160"/>
        <w:rPr>
          <w:sz w:val="24"/>
          <w:szCs w:val="24"/>
        </w:rPr>
      </w:pPr>
      <w:r>
        <w:rPr>
          <w:noProof/>
          <w:sz w:val="24"/>
          <w:szCs w:val="24"/>
        </w:rPr>
        <w:pict>
          <v:shape id="_x0000_s1073" type="#_x0000_t202" style="position:absolute;left:0;text-align:left;margin-left:363pt;margin-top:2.55pt;width:140.25pt;height:48.75pt;z-index:251713536">
            <v:textbox>
              <w:txbxContent>
                <w:p w:rsidR="00515F55" w:rsidRDefault="00515F55">
                  <w:r>
                    <w:t>Mandrel tube at least 2” longer than the paper is wide.</w:t>
                  </w:r>
                </w:p>
              </w:txbxContent>
            </v:textbox>
          </v:shape>
        </w:pict>
      </w:r>
      <w:r>
        <w:rPr>
          <w:noProof/>
          <w:sz w:val="24"/>
          <w:szCs w:val="24"/>
        </w:rPr>
        <w:pict>
          <v:shape id="_x0000_s1072" type="#_x0000_t32" style="position:absolute;left:0;text-align:left;margin-left:301.5pt;margin-top:19.8pt;width:61.5pt;height:31.5pt;flip:x;z-index:251712512" o:connectortype="straight">
            <v:stroke endarrow="block"/>
          </v:shape>
        </w:pict>
      </w:r>
      <w:r w:rsidR="00FB46C6">
        <w:rPr>
          <w:noProof/>
          <w:sz w:val="24"/>
          <w:szCs w:val="24"/>
        </w:rPr>
        <w:pict>
          <v:shape id="_x0000_s1063" type="#_x0000_t202" style="position:absolute;left:0;text-align:left;margin-left:263.25pt;margin-top:185.55pt;width:197.25pt;height:58.5pt;z-index:251701248">
            <v:textbox>
              <w:txbxContent>
                <w:p w:rsidR="00FB46C6" w:rsidRDefault="00FB46C6">
                  <w:r>
                    <w:t>Tape one sheet of paper to mandrel. Confirm that it will roll up straight, and adjust as necessary.</w:t>
                  </w:r>
                </w:p>
              </w:txbxContent>
            </v:textbox>
          </v:shape>
        </w:pict>
      </w:r>
      <w:r w:rsidR="00FB46C6">
        <w:rPr>
          <w:noProof/>
          <w:sz w:val="24"/>
          <w:szCs w:val="24"/>
        </w:rPr>
        <w:pict>
          <v:shape id="_x0000_s1062" type="#_x0000_t32" style="position:absolute;left:0;text-align:left;margin-left:231pt;margin-top:175.05pt;width:32.25pt;height:50.25pt;flip:x y;z-index:251700224" o:connectortype="straight">
            <v:stroke endarrow="block"/>
          </v:shape>
        </w:pict>
      </w:r>
      <w:r w:rsidR="00FB46C6">
        <w:rPr>
          <w:noProof/>
          <w:sz w:val="24"/>
          <w:szCs w:val="24"/>
        </w:rPr>
        <w:drawing>
          <wp:inline distT="0" distB="0" distL="0" distR="0">
            <wp:extent cx="2600325" cy="2320170"/>
            <wp:effectExtent l="19050" t="0" r="9525" b="0"/>
            <wp:docPr id="2" name="Picture 1" descr="TAPE FIRST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 FIRST SHEET.png"/>
                    <pic:cNvPicPr/>
                  </pic:nvPicPr>
                  <pic:blipFill>
                    <a:blip r:embed="rId16" cstate="print"/>
                    <a:stretch>
                      <a:fillRect/>
                    </a:stretch>
                  </pic:blipFill>
                  <pic:spPr>
                    <a:xfrm>
                      <a:off x="0" y="0"/>
                      <a:ext cx="2602544" cy="2322150"/>
                    </a:xfrm>
                    <a:prstGeom prst="rect">
                      <a:avLst/>
                    </a:prstGeom>
                  </pic:spPr>
                </pic:pic>
              </a:graphicData>
            </a:graphic>
          </wp:inline>
        </w:drawing>
      </w:r>
    </w:p>
    <w:p w:rsidR="00FB46C6" w:rsidRDefault="00FB46C6" w:rsidP="00D8629B">
      <w:pPr>
        <w:rPr>
          <w:sz w:val="24"/>
          <w:szCs w:val="24"/>
        </w:rPr>
      </w:pPr>
    </w:p>
    <w:p w:rsidR="00FB46C6" w:rsidRDefault="00FB46C6" w:rsidP="00D8629B">
      <w:pPr>
        <w:rPr>
          <w:sz w:val="24"/>
          <w:szCs w:val="24"/>
        </w:rPr>
      </w:pPr>
    </w:p>
    <w:p w:rsidR="00FB46C6" w:rsidRDefault="00FB46C6" w:rsidP="00D8629B">
      <w:pPr>
        <w:rPr>
          <w:sz w:val="24"/>
          <w:szCs w:val="24"/>
        </w:rPr>
      </w:pPr>
    </w:p>
    <w:p w:rsidR="00FB46C6" w:rsidRDefault="001F476C" w:rsidP="00D8629B">
      <w:pPr>
        <w:rPr>
          <w:sz w:val="24"/>
          <w:szCs w:val="24"/>
        </w:rPr>
      </w:pPr>
      <w:r>
        <w:rPr>
          <w:noProof/>
          <w:sz w:val="24"/>
          <w:szCs w:val="24"/>
        </w:rPr>
        <w:pict>
          <v:shape id="_x0000_s1066" type="#_x0000_t202" style="position:absolute;margin-left:56.25pt;margin-top:15.85pt;width:118.5pt;height:71.25pt;z-index:251704320">
            <v:textbox>
              <w:txbxContent>
                <w:p w:rsidR="00FB46C6" w:rsidRDefault="00FB46C6">
                  <w:r>
                    <w:t>Add the foil and an upper sheet of paper as shown. Roll up.</w:t>
                  </w:r>
                </w:p>
              </w:txbxContent>
            </v:textbox>
          </v:shape>
        </w:pict>
      </w:r>
      <w:r>
        <w:rPr>
          <w:noProof/>
          <w:sz w:val="24"/>
          <w:szCs w:val="24"/>
        </w:rPr>
        <w:drawing>
          <wp:anchor distT="0" distB="0" distL="114300" distR="114300" simplePos="0" relativeHeight="251717632" behindDoc="1" locked="0" layoutInCell="1" allowOverlap="1">
            <wp:simplePos x="0" y="0"/>
            <wp:positionH relativeFrom="column">
              <wp:posOffset>2114550</wp:posOffset>
            </wp:positionH>
            <wp:positionV relativeFrom="paragraph">
              <wp:posOffset>223520</wp:posOffset>
            </wp:positionV>
            <wp:extent cx="2724150" cy="2228850"/>
            <wp:effectExtent l="19050" t="0" r="0" b="0"/>
            <wp:wrapNone/>
            <wp:docPr id="13" name="Picture 2" descr="READY TO 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TO ROLL.png"/>
                    <pic:cNvPicPr/>
                  </pic:nvPicPr>
                  <pic:blipFill>
                    <a:blip r:embed="rId17" cstate="print"/>
                    <a:stretch>
                      <a:fillRect/>
                    </a:stretch>
                  </pic:blipFill>
                  <pic:spPr>
                    <a:xfrm>
                      <a:off x="0" y="0"/>
                      <a:ext cx="2724150" cy="2228850"/>
                    </a:xfrm>
                    <a:prstGeom prst="rect">
                      <a:avLst/>
                    </a:prstGeom>
                  </pic:spPr>
                </pic:pic>
              </a:graphicData>
            </a:graphic>
          </wp:anchor>
        </w:drawing>
      </w:r>
      <w:r w:rsidR="00FB46C6">
        <w:rPr>
          <w:sz w:val="24"/>
          <w:szCs w:val="24"/>
        </w:rPr>
        <w:tab/>
      </w:r>
      <w:r w:rsidR="00FB46C6">
        <w:rPr>
          <w:sz w:val="24"/>
          <w:szCs w:val="24"/>
        </w:rPr>
        <w:tab/>
      </w:r>
      <w:r w:rsidR="00FB46C6">
        <w:rPr>
          <w:sz w:val="24"/>
          <w:szCs w:val="24"/>
        </w:rPr>
        <w:tab/>
      </w:r>
    </w:p>
    <w:p w:rsidR="00FB46C6" w:rsidRDefault="00FB46C6" w:rsidP="00D8629B">
      <w:pPr>
        <w:rPr>
          <w:sz w:val="24"/>
          <w:szCs w:val="24"/>
        </w:rPr>
      </w:pPr>
    </w:p>
    <w:p w:rsidR="001F476C" w:rsidRDefault="001F476C" w:rsidP="00D8629B">
      <w:pPr>
        <w:rPr>
          <w:sz w:val="24"/>
          <w:szCs w:val="24"/>
        </w:rPr>
      </w:pPr>
    </w:p>
    <w:p w:rsidR="001F476C" w:rsidRDefault="001F476C" w:rsidP="00D8629B">
      <w:pPr>
        <w:rPr>
          <w:sz w:val="24"/>
          <w:szCs w:val="24"/>
        </w:rPr>
      </w:pPr>
      <w:r>
        <w:rPr>
          <w:noProof/>
          <w:sz w:val="24"/>
          <w:szCs w:val="24"/>
        </w:rPr>
        <w:pict>
          <v:shape id="_x0000_s1065" type="#_x0000_t32" style="position:absolute;margin-left:129.75pt;margin-top:6.55pt;width:112.5pt;height:78.75pt;z-index:251703296" o:connectortype="straight">
            <v:stroke endarrow="block"/>
          </v:shape>
        </w:pict>
      </w:r>
      <w:r>
        <w:rPr>
          <w:noProof/>
          <w:sz w:val="24"/>
          <w:szCs w:val="24"/>
        </w:rPr>
        <w:pict>
          <v:shape id="_x0000_s1064" type="#_x0000_t32" style="position:absolute;margin-left:129.75pt;margin-top:6.55pt;width:63pt;height:84pt;z-index:251702272" o:connectortype="straight">
            <v:stroke endarrow="block"/>
          </v:shape>
        </w:pict>
      </w:r>
    </w:p>
    <w:p w:rsidR="001F476C" w:rsidRDefault="001F476C" w:rsidP="00D8629B">
      <w:pPr>
        <w:rPr>
          <w:sz w:val="24"/>
          <w:szCs w:val="24"/>
        </w:rPr>
      </w:pPr>
    </w:p>
    <w:p w:rsidR="00D8629B" w:rsidRDefault="00D8629B" w:rsidP="00D8629B">
      <w:pPr>
        <w:rPr>
          <w:sz w:val="24"/>
          <w:szCs w:val="24"/>
        </w:rPr>
      </w:pPr>
    </w:p>
    <w:p w:rsidR="00D8629B" w:rsidRDefault="00D8629B" w:rsidP="00D8629B">
      <w:pPr>
        <w:rPr>
          <w:sz w:val="24"/>
          <w:szCs w:val="24"/>
        </w:rPr>
      </w:pPr>
    </w:p>
    <w:p w:rsidR="00185831" w:rsidRDefault="00185831" w:rsidP="00D8629B">
      <w:pPr>
        <w:rPr>
          <w:sz w:val="24"/>
          <w:szCs w:val="24"/>
        </w:rPr>
      </w:pPr>
    </w:p>
    <w:p w:rsidR="00185831" w:rsidRDefault="00185831" w:rsidP="00D8629B">
      <w:pPr>
        <w:rPr>
          <w:sz w:val="24"/>
          <w:szCs w:val="24"/>
        </w:rPr>
      </w:pPr>
    </w:p>
    <w:p w:rsidR="00185831" w:rsidRDefault="001F476C" w:rsidP="00D8629B">
      <w:pPr>
        <w:rPr>
          <w:sz w:val="24"/>
          <w:szCs w:val="24"/>
        </w:rPr>
      </w:pPr>
      <w:r>
        <w:rPr>
          <w:noProof/>
          <w:sz w:val="24"/>
          <w:szCs w:val="24"/>
        </w:rPr>
        <w:pict>
          <v:shape id="_x0000_s1068" type="#_x0000_t202" style="position:absolute;margin-left:168.75pt;margin-top:16.2pt;width:135.75pt;height:35.25pt;z-index:251707392">
            <v:textbox>
              <w:txbxContent>
                <w:p w:rsidR="00185831" w:rsidRDefault="00185831">
                  <w:r>
                    <w:t>Apply tape to secure the first foil.</w:t>
                  </w:r>
                </w:p>
              </w:txbxContent>
            </v:textbox>
          </v:shape>
        </w:pict>
      </w:r>
    </w:p>
    <w:p w:rsidR="00185831" w:rsidRDefault="001F476C" w:rsidP="00D8629B">
      <w:pPr>
        <w:rPr>
          <w:sz w:val="24"/>
          <w:szCs w:val="24"/>
        </w:rPr>
      </w:pPr>
      <w:r>
        <w:rPr>
          <w:noProof/>
          <w:sz w:val="24"/>
          <w:szCs w:val="24"/>
        </w:rPr>
        <w:pict>
          <v:shape id="_x0000_s1069" type="#_x0000_t32" style="position:absolute;margin-left:226.5pt;margin-top:24.6pt;width:12.75pt;height:124.5pt;z-index:251708416" o:connectortype="straight">
            <v:stroke endarrow="block"/>
          </v:shape>
        </w:pict>
      </w:r>
    </w:p>
    <w:p w:rsidR="00515F55" w:rsidRDefault="00515F55" w:rsidP="00D8629B">
      <w:pPr>
        <w:rPr>
          <w:sz w:val="24"/>
          <w:szCs w:val="24"/>
        </w:rPr>
      </w:pPr>
    </w:p>
    <w:p w:rsidR="00185831" w:rsidRDefault="00515F55" w:rsidP="00D8629B">
      <w:pPr>
        <w:rPr>
          <w:sz w:val="24"/>
          <w:szCs w:val="24"/>
        </w:rPr>
      </w:pPr>
      <w:r>
        <w:rPr>
          <w:noProof/>
          <w:sz w:val="24"/>
          <w:szCs w:val="24"/>
        </w:rPr>
        <w:drawing>
          <wp:anchor distT="0" distB="0" distL="114300" distR="114300" simplePos="0" relativeHeight="251709440" behindDoc="1" locked="0" layoutInCell="1" allowOverlap="1">
            <wp:simplePos x="0" y="0"/>
            <wp:positionH relativeFrom="column">
              <wp:posOffset>1009650</wp:posOffset>
            </wp:positionH>
            <wp:positionV relativeFrom="paragraph">
              <wp:posOffset>132080</wp:posOffset>
            </wp:positionV>
            <wp:extent cx="2981325" cy="1724025"/>
            <wp:effectExtent l="19050" t="0" r="9525" b="0"/>
            <wp:wrapNone/>
            <wp:docPr id="5" name="Picture 4" descr="secure next paper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 next paper sheet.png"/>
                    <pic:cNvPicPr/>
                  </pic:nvPicPr>
                  <pic:blipFill>
                    <a:blip r:embed="rId18" cstate="print"/>
                    <a:stretch>
                      <a:fillRect/>
                    </a:stretch>
                  </pic:blipFill>
                  <pic:spPr>
                    <a:xfrm>
                      <a:off x="0" y="0"/>
                      <a:ext cx="2981325" cy="1724025"/>
                    </a:xfrm>
                    <a:prstGeom prst="rect">
                      <a:avLst/>
                    </a:prstGeom>
                  </pic:spPr>
                </pic:pic>
              </a:graphicData>
            </a:graphic>
          </wp:anchor>
        </w:drawing>
      </w:r>
    </w:p>
    <w:p w:rsidR="00515F55" w:rsidRDefault="00515F55" w:rsidP="00D8629B">
      <w:pPr>
        <w:rPr>
          <w:sz w:val="24"/>
          <w:szCs w:val="24"/>
        </w:rPr>
      </w:pPr>
    </w:p>
    <w:p w:rsidR="00515F55" w:rsidRDefault="00515F55" w:rsidP="00D8629B">
      <w:pPr>
        <w:rPr>
          <w:sz w:val="24"/>
          <w:szCs w:val="24"/>
        </w:rPr>
      </w:pPr>
      <w:r>
        <w:rPr>
          <w:noProof/>
          <w:sz w:val="24"/>
          <w:szCs w:val="24"/>
        </w:rPr>
        <w:pict>
          <v:shape id="_x0000_s1071" type="#_x0000_t202" style="position:absolute;margin-left:342.75pt;margin-top:11.45pt;width:151.5pt;height:105pt;z-index:251711488">
            <v:textbox>
              <w:txbxContent>
                <w:p w:rsidR="00515F55" w:rsidRDefault="00515F55">
                  <w:r>
                    <w:t>Attach lower paper sheet for the next foil in approximately the same area (assures that the tape area is over the end of the foil below it- i.e. a scrap area.)</w:t>
                  </w:r>
                </w:p>
              </w:txbxContent>
            </v:textbox>
          </v:shape>
        </w:pict>
      </w:r>
    </w:p>
    <w:p w:rsidR="00515F55" w:rsidRDefault="00515F55" w:rsidP="00D8629B">
      <w:pPr>
        <w:rPr>
          <w:sz w:val="24"/>
          <w:szCs w:val="24"/>
        </w:rPr>
      </w:pPr>
      <w:r>
        <w:rPr>
          <w:noProof/>
          <w:sz w:val="24"/>
          <w:szCs w:val="24"/>
        </w:rPr>
        <w:pict>
          <v:shape id="_x0000_s1070" type="#_x0000_t32" style="position:absolute;margin-left:249.75pt;margin-top:19.1pt;width:87.75pt;height:39pt;flip:x y;z-index:251710464" o:connectortype="straight">
            <v:stroke endarrow="block"/>
          </v:shape>
        </w:pict>
      </w:r>
    </w:p>
    <w:p w:rsidR="00515F55" w:rsidRDefault="00515F55" w:rsidP="00D8629B">
      <w:pPr>
        <w:rPr>
          <w:sz w:val="24"/>
          <w:szCs w:val="24"/>
        </w:rPr>
      </w:pPr>
    </w:p>
    <w:p w:rsidR="00515F55" w:rsidRDefault="00515F55" w:rsidP="00D8629B">
      <w:pPr>
        <w:rPr>
          <w:sz w:val="24"/>
          <w:szCs w:val="24"/>
        </w:rPr>
      </w:pPr>
    </w:p>
    <w:p w:rsidR="00515F55" w:rsidRDefault="00515F55" w:rsidP="00D8629B">
      <w:pPr>
        <w:rPr>
          <w:sz w:val="24"/>
          <w:szCs w:val="24"/>
        </w:rPr>
      </w:pPr>
    </w:p>
    <w:p w:rsidR="00515F55" w:rsidRDefault="00515F55" w:rsidP="00D8629B">
      <w:pPr>
        <w:rPr>
          <w:sz w:val="24"/>
          <w:szCs w:val="24"/>
        </w:rPr>
      </w:pPr>
    </w:p>
    <w:p w:rsidR="00515F55" w:rsidRDefault="001F476C" w:rsidP="00D8629B">
      <w:pPr>
        <w:rPr>
          <w:sz w:val="24"/>
          <w:szCs w:val="24"/>
        </w:rPr>
      </w:pPr>
      <w:r>
        <w:rPr>
          <w:noProof/>
          <w:sz w:val="24"/>
          <w:szCs w:val="24"/>
        </w:rPr>
        <w:pict>
          <v:shape id="_x0000_s1076" type="#_x0000_t202" style="position:absolute;margin-left:6.75pt;margin-top:5.65pt;width:147pt;height:80.25pt;z-index:251716608">
            <v:textbox>
              <w:txbxContent>
                <w:p w:rsidR="001F476C" w:rsidRDefault="001F476C">
                  <w:r>
                    <w:t>Add a spacer on both ends of mandrel to center in shipping tube and hold away from inner wall.</w:t>
                  </w:r>
                </w:p>
              </w:txbxContent>
            </v:textbox>
          </v:shape>
        </w:pict>
      </w:r>
    </w:p>
    <w:p w:rsidR="00BC70BC" w:rsidRDefault="00BC70BC" w:rsidP="00D8629B">
      <w:pPr>
        <w:rPr>
          <w:sz w:val="24"/>
          <w:szCs w:val="24"/>
        </w:rPr>
      </w:pPr>
    </w:p>
    <w:p w:rsidR="00BC70BC" w:rsidRDefault="001F476C" w:rsidP="00D8629B">
      <w:pPr>
        <w:rPr>
          <w:sz w:val="24"/>
          <w:szCs w:val="24"/>
        </w:rPr>
      </w:pPr>
      <w:r>
        <w:rPr>
          <w:noProof/>
          <w:sz w:val="24"/>
          <w:szCs w:val="24"/>
        </w:rPr>
        <w:drawing>
          <wp:anchor distT="0" distB="0" distL="114300" distR="114300" simplePos="0" relativeHeight="251714560" behindDoc="1" locked="0" layoutInCell="1" allowOverlap="1">
            <wp:simplePos x="0" y="0"/>
            <wp:positionH relativeFrom="column">
              <wp:posOffset>1181100</wp:posOffset>
            </wp:positionH>
            <wp:positionV relativeFrom="paragraph">
              <wp:posOffset>126365</wp:posOffset>
            </wp:positionV>
            <wp:extent cx="3086100" cy="2438400"/>
            <wp:effectExtent l="19050" t="0" r="0" b="0"/>
            <wp:wrapNone/>
            <wp:docPr id="12" name="Picture 5" descr="into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tube.png"/>
                    <pic:cNvPicPr/>
                  </pic:nvPicPr>
                  <pic:blipFill>
                    <a:blip r:embed="rId19" cstate="print"/>
                    <a:stretch>
                      <a:fillRect/>
                    </a:stretch>
                  </pic:blipFill>
                  <pic:spPr>
                    <a:xfrm>
                      <a:off x="0" y="0"/>
                      <a:ext cx="3086100" cy="2438400"/>
                    </a:xfrm>
                    <a:prstGeom prst="rect">
                      <a:avLst/>
                    </a:prstGeom>
                  </pic:spPr>
                </pic:pic>
              </a:graphicData>
            </a:graphic>
          </wp:anchor>
        </w:drawing>
      </w:r>
    </w:p>
    <w:p w:rsidR="00BC70BC" w:rsidRDefault="001F476C" w:rsidP="00D8629B">
      <w:pPr>
        <w:rPr>
          <w:sz w:val="24"/>
          <w:szCs w:val="24"/>
        </w:rPr>
      </w:pPr>
      <w:r>
        <w:rPr>
          <w:noProof/>
          <w:sz w:val="24"/>
          <w:szCs w:val="24"/>
        </w:rPr>
        <w:pict>
          <v:shape id="_x0000_s1075" type="#_x0000_t32" style="position:absolute;margin-left:82.5pt;margin-top:5.35pt;width:36pt;height:24pt;z-index:251715584" o:connectortype="straight">
            <v:stroke endarrow="block"/>
          </v:shape>
        </w:pict>
      </w:r>
    </w:p>
    <w:p w:rsidR="00BC70BC" w:rsidRDefault="00BC70BC" w:rsidP="00D8629B">
      <w:pPr>
        <w:rPr>
          <w:sz w:val="24"/>
          <w:szCs w:val="24"/>
        </w:rPr>
      </w:pPr>
    </w:p>
    <w:p w:rsidR="00BC70BC" w:rsidRDefault="00BC70BC" w:rsidP="00D8629B">
      <w:pPr>
        <w:rPr>
          <w:sz w:val="24"/>
          <w:szCs w:val="24"/>
        </w:rPr>
      </w:pPr>
    </w:p>
    <w:p w:rsidR="001F476C" w:rsidRDefault="001F476C">
      <w:pPr>
        <w:rPr>
          <w:sz w:val="24"/>
          <w:szCs w:val="24"/>
        </w:rPr>
      </w:pPr>
      <w:r>
        <w:rPr>
          <w:sz w:val="24"/>
          <w:szCs w:val="24"/>
        </w:rPr>
        <w:br w:type="page"/>
      </w:r>
    </w:p>
    <w:p w:rsidR="00BC70BC" w:rsidRPr="00D8629B" w:rsidRDefault="00BC70BC" w:rsidP="00D8629B">
      <w:pPr>
        <w:rPr>
          <w:sz w:val="24"/>
          <w:szCs w:val="24"/>
        </w:rPr>
      </w:pPr>
    </w:p>
    <w:p w:rsidR="00E80D71" w:rsidRDefault="00E80D71" w:rsidP="00E80D71">
      <w:pPr>
        <w:pStyle w:val="ListParagraph"/>
        <w:numPr>
          <w:ilvl w:val="0"/>
          <w:numId w:val="5"/>
        </w:numPr>
        <w:rPr>
          <w:sz w:val="24"/>
          <w:szCs w:val="24"/>
        </w:rPr>
      </w:pPr>
      <w:r>
        <w:rPr>
          <w:sz w:val="24"/>
          <w:szCs w:val="24"/>
        </w:rPr>
        <w:t>Chemical Stains:</w:t>
      </w:r>
    </w:p>
    <w:p w:rsidR="00E80D71" w:rsidRDefault="00E80D71" w:rsidP="00E80D71">
      <w:pPr>
        <w:pStyle w:val="ListParagraph"/>
        <w:numPr>
          <w:ilvl w:val="1"/>
          <w:numId w:val="5"/>
        </w:numPr>
        <w:rPr>
          <w:sz w:val="24"/>
          <w:szCs w:val="24"/>
        </w:rPr>
      </w:pPr>
      <w:r>
        <w:rPr>
          <w:sz w:val="24"/>
          <w:szCs w:val="24"/>
        </w:rPr>
        <w:t>Vendor to provide the following information:</w:t>
      </w:r>
    </w:p>
    <w:p w:rsidR="00A34D48" w:rsidRDefault="00062C4A" w:rsidP="00E80D71">
      <w:pPr>
        <w:pStyle w:val="ListParagraph"/>
        <w:numPr>
          <w:ilvl w:val="2"/>
          <w:numId w:val="5"/>
        </w:numPr>
        <w:rPr>
          <w:sz w:val="24"/>
          <w:szCs w:val="24"/>
        </w:rPr>
      </w:pPr>
      <w:r>
        <w:rPr>
          <w:sz w:val="24"/>
          <w:szCs w:val="24"/>
        </w:rPr>
        <w:t>Is the chemical still present/reactive</w:t>
      </w:r>
      <w:r w:rsidR="00A34D48">
        <w:rPr>
          <w:sz w:val="24"/>
          <w:szCs w:val="24"/>
        </w:rPr>
        <w:t>?</w:t>
      </w:r>
    </w:p>
    <w:p w:rsidR="00E80D71" w:rsidRDefault="00E80D71" w:rsidP="00E80D71">
      <w:pPr>
        <w:pStyle w:val="ListParagraph"/>
        <w:numPr>
          <w:ilvl w:val="2"/>
          <w:numId w:val="5"/>
        </w:numPr>
        <w:rPr>
          <w:sz w:val="24"/>
          <w:szCs w:val="24"/>
        </w:rPr>
      </w:pPr>
      <w:r>
        <w:rPr>
          <w:sz w:val="24"/>
          <w:szCs w:val="24"/>
        </w:rPr>
        <w:t>Why is it not present on all foils?</w:t>
      </w:r>
      <w:r w:rsidR="00794593">
        <w:rPr>
          <w:sz w:val="24"/>
          <w:szCs w:val="24"/>
        </w:rPr>
        <w:t xml:space="preserve"> Can we prevent this?</w:t>
      </w:r>
    </w:p>
    <w:p w:rsidR="00E80D71" w:rsidRDefault="00E80D71" w:rsidP="00E80D71">
      <w:pPr>
        <w:pStyle w:val="ListParagraph"/>
        <w:numPr>
          <w:ilvl w:val="0"/>
          <w:numId w:val="5"/>
        </w:numPr>
        <w:rPr>
          <w:sz w:val="24"/>
          <w:szCs w:val="24"/>
        </w:rPr>
      </w:pPr>
      <w:r>
        <w:rPr>
          <w:sz w:val="24"/>
          <w:szCs w:val="24"/>
        </w:rPr>
        <w:t>Wrinkle Pattern:</w:t>
      </w:r>
      <w:r>
        <w:rPr>
          <w:sz w:val="24"/>
          <w:szCs w:val="24"/>
        </w:rPr>
        <w:tab/>
      </w:r>
    </w:p>
    <w:p w:rsidR="00E80D71" w:rsidRDefault="00E80D71" w:rsidP="00E80D71">
      <w:pPr>
        <w:pStyle w:val="ListParagraph"/>
        <w:numPr>
          <w:ilvl w:val="1"/>
          <w:numId w:val="5"/>
        </w:numPr>
        <w:rPr>
          <w:sz w:val="24"/>
          <w:szCs w:val="24"/>
        </w:rPr>
      </w:pPr>
      <w:r>
        <w:rPr>
          <w:sz w:val="24"/>
          <w:szCs w:val="24"/>
        </w:rPr>
        <w:t xml:space="preserve">What is causing </w:t>
      </w:r>
      <w:r w:rsidR="00463D47">
        <w:rPr>
          <w:sz w:val="24"/>
          <w:szCs w:val="24"/>
        </w:rPr>
        <w:t xml:space="preserve">the </w:t>
      </w:r>
      <w:r>
        <w:rPr>
          <w:sz w:val="24"/>
          <w:szCs w:val="24"/>
        </w:rPr>
        <w:t>pattern?</w:t>
      </w:r>
    </w:p>
    <w:p w:rsidR="00E80D71" w:rsidRDefault="00062C4A" w:rsidP="00E80D71">
      <w:pPr>
        <w:pStyle w:val="ListParagraph"/>
        <w:numPr>
          <w:ilvl w:val="1"/>
          <w:numId w:val="5"/>
        </w:numPr>
        <w:rPr>
          <w:sz w:val="24"/>
          <w:szCs w:val="24"/>
        </w:rPr>
      </w:pPr>
      <w:r>
        <w:rPr>
          <w:sz w:val="24"/>
          <w:szCs w:val="24"/>
        </w:rPr>
        <w:t>How will wrinkles be</w:t>
      </w:r>
      <w:r w:rsidR="00E80D71">
        <w:rPr>
          <w:sz w:val="24"/>
          <w:szCs w:val="24"/>
        </w:rPr>
        <w:t xml:space="preserve"> prevented or minimized?</w:t>
      </w:r>
    </w:p>
    <w:p w:rsidR="00422CD8" w:rsidRDefault="006B23A0" w:rsidP="00E80D71">
      <w:pPr>
        <w:pStyle w:val="ListParagraph"/>
        <w:numPr>
          <w:ilvl w:val="1"/>
          <w:numId w:val="5"/>
        </w:numPr>
        <w:rPr>
          <w:sz w:val="24"/>
          <w:szCs w:val="24"/>
        </w:rPr>
      </w:pPr>
      <w:r w:rsidRPr="006B23A0">
        <w:rPr>
          <w:b/>
          <w:noProof/>
          <w:sz w:val="24"/>
          <w:szCs w:val="24"/>
        </w:rPr>
        <w:pict>
          <v:shape id="_x0000_s1077" type="#_x0000_t32" style="position:absolute;left:0;text-align:left;margin-left:253.5pt;margin-top:32.45pt;width:19.5pt;height:118.5pt;flip:x;z-index:251719680" o:connectortype="straight" strokecolor="red" strokeweight="3pt">
            <v:stroke endarrow="block"/>
          </v:shape>
        </w:pict>
      </w:r>
      <w:r w:rsidRPr="006B23A0">
        <w:rPr>
          <w:b/>
          <w:sz w:val="24"/>
          <w:szCs w:val="24"/>
        </w:rPr>
        <w:t>Some ideas that might help</w:t>
      </w:r>
      <w:r>
        <w:rPr>
          <w:sz w:val="24"/>
          <w:szCs w:val="24"/>
        </w:rPr>
        <w:t xml:space="preserve">- </w:t>
      </w:r>
      <w:r w:rsidR="00422CD8">
        <w:rPr>
          <w:sz w:val="24"/>
          <w:szCs w:val="24"/>
        </w:rPr>
        <w:t xml:space="preserve">Would attaching the protective foil being removed below to a fiberglass bar </w:t>
      </w:r>
      <w:r>
        <w:rPr>
          <w:sz w:val="24"/>
          <w:szCs w:val="24"/>
        </w:rPr>
        <w:t>allow peeling with fewer wrinkles?</w:t>
      </w:r>
    </w:p>
    <w:p w:rsidR="006E04EE" w:rsidRDefault="006B23A0" w:rsidP="006E04EE">
      <w:pPr>
        <w:pStyle w:val="ListParagraph"/>
        <w:ind w:left="2160"/>
        <w:rPr>
          <w:sz w:val="24"/>
          <w:szCs w:val="24"/>
        </w:rPr>
      </w:pPr>
      <w:r>
        <w:rPr>
          <w:noProof/>
          <w:sz w:val="24"/>
          <w:szCs w:val="24"/>
        </w:rPr>
        <w:drawing>
          <wp:anchor distT="0" distB="0" distL="114300" distR="114300" simplePos="0" relativeHeight="251718656" behindDoc="1" locked="0" layoutInCell="1" allowOverlap="1">
            <wp:simplePos x="0" y="0"/>
            <wp:positionH relativeFrom="column">
              <wp:posOffset>266700</wp:posOffset>
            </wp:positionH>
            <wp:positionV relativeFrom="paragraph">
              <wp:posOffset>174625</wp:posOffset>
            </wp:positionV>
            <wp:extent cx="4352925" cy="3476625"/>
            <wp:effectExtent l="19050" t="0" r="9525" b="0"/>
            <wp:wrapNone/>
            <wp:docPr id="15" name="Picture 14" descr="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4.JPG"/>
                    <pic:cNvPicPr/>
                  </pic:nvPicPr>
                  <pic:blipFill>
                    <a:blip r:embed="rId20" cstate="print"/>
                    <a:srcRect t="12679" r="26763"/>
                    <a:stretch>
                      <a:fillRect/>
                    </a:stretch>
                  </pic:blipFill>
                  <pic:spPr>
                    <a:xfrm>
                      <a:off x="0" y="0"/>
                      <a:ext cx="4352925" cy="3476625"/>
                    </a:xfrm>
                    <a:prstGeom prst="rect">
                      <a:avLst/>
                    </a:prstGeom>
                  </pic:spPr>
                </pic:pic>
              </a:graphicData>
            </a:graphic>
          </wp:anchor>
        </w:drawing>
      </w: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A21050" w:rsidP="006E04EE">
      <w:pPr>
        <w:pStyle w:val="ListParagraph"/>
        <w:ind w:left="2160"/>
        <w:rPr>
          <w:sz w:val="24"/>
          <w:szCs w:val="24"/>
        </w:rPr>
      </w:pPr>
      <w:r>
        <w:rPr>
          <w:noProof/>
          <w:sz w:val="24"/>
          <w:szCs w:val="24"/>
        </w:rPr>
        <w:lastRenderedPageBreak/>
        <w:pict>
          <v:shape id="_x0000_s1078" type="#_x0000_t202" style="position:absolute;left:0;text-align:left;margin-left:-19.5pt;margin-top:-62.25pt;width:444pt;height:120.75pt;z-index:251721728">
            <v:textbox>
              <w:txbxContent>
                <w:p w:rsidR="00A21050" w:rsidRDefault="00A21050">
                  <w:r>
                    <w:t>I am assuming that the two black rollers shown below are ‘nip’ rollers that help drive the fiberglass boards on the end of the panel. This picture and several others appear to show the trailing edge of the foil ‘out-running’ the leading- which would be likely to occur if the attached fiberglass boards are the same thickness- when the leading board enters the nip point, it will tend to hesitate feeding in, causing a wrinkle. If the trailing fiber glass board were thinner than the leading board (preventing it from actually being driven by the nip rollers), it might act to create drag- and maintain foil tension, preventing this problem.</w:t>
                  </w:r>
                </w:p>
              </w:txbxContent>
            </v:textbox>
          </v:shape>
        </w:pict>
      </w: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E04EE" w:rsidRDefault="00A21050" w:rsidP="006E04EE">
      <w:pPr>
        <w:pStyle w:val="ListParagraph"/>
        <w:ind w:left="2160"/>
        <w:rPr>
          <w:sz w:val="24"/>
          <w:szCs w:val="24"/>
        </w:rPr>
      </w:pPr>
      <w:r>
        <w:rPr>
          <w:noProof/>
          <w:sz w:val="24"/>
          <w:szCs w:val="24"/>
        </w:rPr>
        <w:drawing>
          <wp:anchor distT="0" distB="0" distL="114300" distR="114300" simplePos="0" relativeHeight="251720704" behindDoc="1" locked="0" layoutInCell="1" allowOverlap="1">
            <wp:simplePos x="0" y="0"/>
            <wp:positionH relativeFrom="column">
              <wp:posOffset>-495300</wp:posOffset>
            </wp:positionH>
            <wp:positionV relativeFrom="paragraph">
              <wp:posOffset>196215</wp:posOffset>
            </wp:positionV>
            <wp:extent cx="5943600" cy="3981450"/>
            <wp:effectExtent l="19050" t="0" r="0" b="0"/>
            <wp:wrapNone/>
            <wp:docPr id="16" name="Picture 15" descr="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0.JPG"/>
                    <pic:cNvPicPr/>
                  </pic:nvPicPr>
                  <pic:blipFill>
                    <a:blip r:embed="rId21" cstate="print"/>
                    <a:stretch>
                      <a:fillRect/>
                    </a:stretch>
                  </pic:blipFill>
                  <pic:spPr>
                    <a:xfrm>
                      <a:off x="0" y="0"/>
                      <a:ext cx="5943600" cy="3981450"/>
                    </a:xfrm>
                    <a:prstGeom prst="rect">
                      <a:avLst/>
                    </a:prstGeom>
                  </pic:spPr>
                </pic:pic>
              </a:graphicData>
            </a:graphic>
          </wp:anchor>
        </w:drawing>
      </w:r>
    </w:p>
    <w:p w:rsidR="006E04EE" w:rsidRDefault="006E04EE" w:rsidP="006E04EE">
      <w:pPr>
        <w:pStyle w:val="ListParagraph"/>
        <w:ind w:left="2160"/>
        <w:rPr>
          <w:sz w:val="24"/>
          <w:szCs w:val="24"/>
        </w:rPr>
      </w:pPr>
    </w:p>
    <w:p w:rsidR="006E04EE" w:rsidRDefault="00A21050" w:rsidP="006E04EE">
      <w:pPr>
        <w:pStyle w:val="ListParagraph"/>
        <w:ind w:left="2160"/>
        <w:rPr>
          <w:sz w:val="24"/>
          <w:szCs w:val="24"/>
        </w:rPr>
      </w:pPr>
      <w:r>
        <w:rPr>
          <w:noProof/>
          <w:sz w:val="24"/>
          <w:szCs w:val="24"/>
        </w:rPr>
        <w:pict>
          <v:shape id="_x0000_s1079" type="#_x0000_t202" style="position:absolute;left:0;text-align:left;margin-left:263.25pt;margin-top:5.75pt;width:152.25pt;height:33.75pt;z-index:251722752">
            <v:textbox>
              <w:txbxContent>
                <w:p w:rsidR="00A21050" w:rsidRDefault="00A21050">
                  <w:r>
                    <w:t xml:space="preserve">Are these </w:t>
                  </w:r>
                  <w:proofErr w:type="gramStart"/>
                  <w:r>
                    <w:t>nip</w:t>
                  </w:r>
                  <w:proofErr w:type="gramEnd"/>
                  <w:r>
                    <w:t xml:space="preserve"> (pinch) rollers?</w:t>
                  </w:r>
                </w:p>
              </w:txbxContent>
            </v:textbox>
          </v:shape>
        </w:pict>
      </w:r>
    </w:p>
    <w:p w:rsidR="006E04EE" w:rsidRDefault="006E04EE" w:rsidP="006E04EE">
      <w:pPr>
        <w:pStyle w:val="ListParagraph"/>
        <w:ind w:left="2160"/>
        <w:rPr>
          <w:sz w:val="24"/>
          <w:szCs w:val="24"/>
        </w:rPr>
      </w:pPr>
    </w:p>
    <w:p w:rsidR="006E04EE" w:rsidRDefault="00A21050" w:rsidP="006E04EE">
      <w:pPr>
        <w:pStyle w:val="ListParagraph"/>
        <w:ind w:left="2160"/>
        <w:rPr>
          <w:sz w:val="24"/>
          <w:szCs w:val="24"/>
        </w:rPr>
      </w:pPr>
      <w:r>
        <w:rPr>
          <w:noProof/>
          <w:sz w:val="24"/>
          <w:szCs w:val="24"/>
        </w:rPr>
        <w:pict>
          <v:shape id="_x0000_s1081" type="#_x0000_t32" style="position:absolute;left:0;text-align:left;margin-left:258pt;margin-top:5.85pt;width:5.25pt;height:57pt;flip:x;z-index:251724800" o:connectortype="straight" strokecolor="red" strokeweight="3pt">
            <v:stroke endarrow="block" endarrowwidth="wide" endarrowlength="long"/>
          </v:shape>
        </w:pict>
      </w:r>
      <w:r>
        <w:rPr>
          <w:noProof/>
          <w:sz w:val="24"/>
          <w:szCs w:val="24"/>
        </w:rPr>
        <w:pict>
          <v:shape id="_x0000_s1080" type="#_x0000_t32" style="position:absolute;left:0;text-align:left;margin-left:157.5pt;margin-top:5.85pt;width:105.75pt;height:57pt;flip:x;z-index:251723776" o:connectortype="straight" strokecolor="red" strokeweight="3pt">
            <v:stroke endarrow="block" endarrowwidth="wide" endarrowlength="long"/>
          </v:shape>
        </w:pict>
      </w:r>
    </w:p>
    <w:p w:rsidR="006E04EE" w:rsidRDefault="006E04EE" w:rsidP="006E04EE">
      <w:pPr>
        <w:pStyle w:val="ListParagraph"/>
        <w:ind w:left="2160"/>
        <w:rPr>
          <w:sz w:val="24"/>
          <w:szCs w:val="24"/>
        </w:rPr>
      </w:pPr>
    </w:p>
    <w:p w:rsidR="006E04EE" w:rsidRDefault="006E04EE"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6762CB" w:rsidRDefault="006762CB" w:rsidP="006E04EE">
      <w:pPr>
        <w:pStyle w:val="ListParagraph"/>
        <w:ind w:left="2160"/>
        <w:rPr>
          <w:sz w:val="24"/>
          <w:szCs w:val="24"/>
        </w:rPr>
      </w:pPr>
    </w:p>
    <w:p w:rsidR="00A21050" w:rsidRDefault="00A21050" w:rsidP="006E04EE">
      <w:pPr>
        <w:pStyle w:val="ListParagraph"/>
        <w:ind w:left="2160"/>
        <w:rPr>
          <w:sz w:val="24"/>
          <w:szCs w:val="24"/>
        </w:rPr>
      </w:pPr>
    </w:p>
    <w:p w:rsidR="00A21050" w:rsidRDefault="00A21050" w:rsidP="006E04EE">
      <w:pPr>
        <w:pStyle w:val="ListParagraph"/>
        <w:ind w:left="2160"/>
        <w:rPr>
          <w:sz w:val="24"/>
          <w:szCs w:val="24"/>
        </w:rPr>
      </w:pPr>
    </w:p>
    <w:p w:rsidR="00A21050" w:rsidRDefault="00A21050" w:rsidP="006E04EE">
      <w:pPr>
        <w:pStyle w:val="ListParagraph"/>
        <w:ind w:left="2160"/>
        <w:rPr>
          <w:sz w:val="24"/>
          <w:szCs w:val="24"/>
        </w:rPr>
      </w:pPr>
    </w:p>
    <w:p w:rsidR="006762CB" w:rsidRDefault="006762CB" w:rsidP="006E04EE">
      <w:pPr>
        <w:pStyle w:val="ListParagraph"/>
        <w:ind w:left="2160"/>
        <w:rPr>
          <w:sz w:val="24"/>
          <w:szCs w:val="24"/>
        </w:rPr>
      </w:pPr>
    </w:p>
    <w:p w:rsidR="00E80D71" w:rsidRDefault="00756BFC" w:rsidP="00E80D71">
      <w:pPr>
        <w:pStyle w:val="ListParagraph"/>
        <w:numPr>
          <w:ilvl w:val="0"/>
          <w:numId w:val="5"/>
        </w:numPr>
        <w:rPr>
          <w:sz w:val="24"/>
          <w:szCs w:val="24"/>
        </w:rPr>
      </w:pPr>
      <w:r>
        <w:rPr>
          <w:sz w:val="24"/>
          <w:szCs w:val="24"/>
        </w:rPr>
        <w:t>Foil Creases:</w:t>
      </w:r>
    </w:p>
    <w:p w:rsidR="00756BFC" w:rsidRDefault="00756BFC" w:rsidP="00756BFC">
      <w:pPr>
        <w:pStyle w:val="ListParagraph"/>
        <w:numPr>
          <w:ilvl w:val="1"/>
          <w:numId w:val="5"/>
        </w:numPr>
        <w:rPr>
          <w:sz w:val="24"/>
          <w:szCs w:val="24"/>
        </w:rPr>
      </w:pPr>
      <w:r>
        <w:rPr>
          <w:sz w:val="24"/>
          <w:szCs w:val="24"/>
        </w:rPr>
        <w:t>What is causing creasing?</w:t>
      </w:r>
      <w:r w:rsidR="00675728">
        <w:rPr>
          <w:sz w:val="24"/>
          <w:szCs w:val="24"/>
        </w:rPr>
        <w:t xml:space="preserve"> </w:t>
      </w:r>
      <w:r w:rsidR="009E4BE9">
        <w:rPr>
          <w:sz w:val="24"/>
          <w:szCs w:val="24"/>
        </w:rPr>
        <w:t>Is this occurring during removal of the protective copper layer?</w:t>
      </w:r>
    </w:p>
    <w:p w:rsidR="00756BFC" w:rsidRDefault="00756BFC" w:rsidP="00756BFC">
      <w:pPr>
        <w:pStyle w:val="ListParagraph"/>
        <w:numPr>
          <w:ilvl w:val="1"/>
          <w:numId w:val="5"/>
        </w:numPr>
        <w:rPr>
          <w:sz w:val="24"/>
          <w:szCs w:val="24"/>
        </w:rPr>
      </w:pPr>
      <w:r>
        <w:rPr>
          <w:sz w:val="24"/>
          <w:szCs w:val="24"/>
        </w:rPr>
        <w:t>Can it be prevented or minimized?</w:t>
      </w:r>
    </w:p>
    <w:p w:rsidR="00756BFC" w:rsidRDefault="00756BFC" w:rsidP="00756BFC">
      <w:pPr>
        <w:pStyle w:val="ListParagraph"/>
        <w:numPr>
          <w:ilvl w:val="0"/>
          <w:numId w:val="5"/>
        </w:numPr>
        <w:rPr>
          <w:sz w:val="24"/>
          <w:szCs w:val="24"/>
        </w:rPr>
      </w:pPr>
      <w:r>
        <w:rPr>
          <w:sz w:val="24"/>
          <w:szCs w:val="24"/>
        </w:rPr>
        <w:t>Connector Traces (scratched/discolored):</w:t>
      </w:r>
    </w:p>
    <w:p w:rsidR="00756BFC" w:rsidRDefault="00756BFC" w:rsidP="00756BFC">
      <w:pPr>
        <w:pStyle w:val="ListParagraph"/>
        <w:numPr>
          <w:ilvl w:val="1"/>
          <w:numId w:val="5"/>
        </w:numPr>
        <w:rPr>
          <w:sz w:val="24"/>
          <w:szCs w:val="24"/>
        </w:rPr>
      </w:pPr>
      <w:r>
        <w:rPr>
          <w:sz w:val="24"/>
          <w:szCs w:val="24"/>
        </w:rPr>
        <w:t xml:space="preserve">What is causing scratches?  </w:t>
      </w:r>
    </w:p>
    <w:p w:rsidR="00756BFC" w:rsidRDefault="00756BFC" w:rsidP="00756BFC">
      <w:pPr>
        <w:pStyle w:val="ListParagraph"/>
        <w:numPr>
          <w:ilvl w:val="1"/>
          <w:numId w:val="5"/>
        </w:numPr>
        <w:rPr>
          <w:sz w:val="24"/>
          <w:szCs w:val="24"/>
        </w:rPr>
      </w:pPr>
      <w:r>
        <w:rPr>
          <w:sz w:val="24"/>
          <w:szCs w:val="24"/>
        </w:rPr>
        <w:t>What is causing discoloration?</w:t>
      </w:r>
    </w:p>
    <w:p w:rsidR="00756BFC" w:rsidRDefault="00756BFC" w:rsidP="00756BFC">
      <w:pPr>
        <w:pStyle w:val="ListParagraph"/>
        <w:numPr>
          <w:ilvl w:val="0"/>
          <w:numId w:val="5"/>
        </w:numPr>
        <w:rPr>
          <w:sz w:val="24"/>
          <w:szCs w:val="24"/>
        </w:rPr>
      </w:pPr>
      <w:r>
        <w:rPr>
          <w:sz w:val="24"/>
          <w:szCs w:val="24"/>
        </w:rPr>
        <w:t>Debris under Foil:</w:t>
      </w:r>
    </w:p>
    <w:p w:rsidR="00756BFC" w:rsidRDefault="00463D47" w:rsidP="00756BFC">
      <w:pPr>
        <w:pStyle w:val="ListParagraph"/>
        <w:numPr>
          <w:ilvl w:val="1"/>
          <w:numId w:val="5"/>
        </w:numPr>
        <w:rPr>
          <w:sz w:val="24"/>
          <w:szCs w:val="24"/>
        </w:rPr>
      </w:pPr>
      <w:r>
        <w:rPr>
          <w:sz w:val="24"/>
          <w:szCs w:val="24"/>
        </w:rPr>
        <w:t xml:space="preserve">What can be done to exclude the </w:t>
      </w:r>
      <w:proofErr w:type="gramStart"/>
      <w:r w:rsidR="00D01ED4">
        <w:rPr>
          <w:sz w:val="24"/>
          <w:szCs w:val="24"/>
        </w:rPr>
        <w:t>debris</w:t>
      </w:r>
      <w:r>
        <w:rPr>
          <w:sz w:val="24"/>
          <w:szCs w:val="24"/>
        </w:rPr>
        <w:t xml:space="preserve"> </w:t>
      </w:r>
      <w:r w:rsidR="00756BFC">
        <w:rPr>
          <w:sz w:val="24"/>
          <w:szCs w:val="24"/>
        </w:rPr>
        <w:t>?</w:t>
      </w:r>
      <w:proofErr w:type="gramEnd"/>
    </w:p>
    <w:p w:rsidR="00756BFC" w:rsidRPr="00756BFC" w:rsidRDefault="00756BFC" w:rsidP="00756BFC">
      <w:pPr>
        <w:rPr>
          <w:sz w:val="24"/>
          <w:szCs w:val="24"/>
        </w:rPr>
      </w:pPr>
      <w:r w:rsidRPr="00756BFC">
        <w:rPr>
          <w:sz w:val="24"/>
          <w:szCs w:val="24"/>
        </w:rPr>
        <w:t xml:space="preserve"> </w:t>
      </w:r>
    </w:p>
    <w:p w:rsidR="00A6027F" w:rsidRPr="00A6027F" w:rsidRDefault="00A6027F" w:rsidP="00A6027F">
      <w:pPr>
        <w:rPr>
          <w:sz w:val="24"/>
          <w:szCs w:val="24"/>
        </w:rPr>
      </w:pPr>
    </w:p>
    <w:sectPr w:rsidR="00A6027F" w:rsidRPr="00A6027F" w:rsidSect="008D0DC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52314"/>
    <w:multiLevelType w:val="hybridMultilevel"/>
    <w:tmpl w:val="BC0EE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41906BB"/>
    <w:multiLevelType w:val="hybridMultilevel"/>
    <w:tmpl w:val="D1BA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F44374"/>
    <w:multiLevelType w:val="hybridMultilevel"/>
    <w:tmpl w:val="EAE033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9E5A2F"/>
    <w:multiLevelType w:val="hybridMultilevel"/>
    <w:tmpl w:val="EAE033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5A5582"/>
    <w:multiLevelType w:val="hybridMultilevel"/>
    <w:tmpl w:val="28CED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027F"/>
    <w:rsid w:val="0002209A"/>
    <w:rsid w:val="00062C4A"/>
    <w:rsid w:val="000678AC"/>
    <w:rsid w:val="000A27CE"/>
    <w:rsid w:val="00101727"/>
    <w:rsid w:val="00127874"/>
    <w:rsid w:val="00130ED7"/>
    <w:rsid w:val="00173F89"/>
    <w:rsid w:val="00185831"/>
    <w:rsid w:val="001A5079"/>
    <w:rsid w:val="001D01E9"/>
    <w:rsid w:val="001D6964"/>
    <w:rsid w:val="001F476C"/>
    <w:rsid w:val="001F4F04"/>
    <w:rsid w:val="00224A12"/>
    <w:rsid w:val="002A37E5"/>
    <w:rsid w:val="002D6C2E"/>
    <w:rsid w:val="003434D9"/>
    <w:rsid w:val="0039037F"/>
    <w:rsid w:val="00422CD8"/>
    <w:rsid w:val="00426B61"/>
    <w:rsid w:val="00463D47"/>
    <w:rsid w:val="00467AF9"/>
    <w:rsid w:val="00487630"/>
    <w:rsid w:val="004B1AB2"/>
    <w:rsid w:val="004D183B"/>
    <w:rsid w:val="005107CD"/>
    <w:rsid w:val="00515F55"/>
    <w:rsid w:val="0052207C"/>
    <w:rsid w:val="00547151"/>
    <w:rsid w:val="005810B9"/>
    <w:rsid w:val="00592701"/>
    <w:rsid w:val="005D2E67"/>
    <w:rsid w:val="005D79A3"/>
    <w:rsid w:val="005F7DC7"/>
    <w:rsid w:val="00630ABC"/>
    <w:rsid w:val="00675728"/>
    <w:rsid w:val="006762CB"/>
    <w:rsid w:val="0069763E"/>
    <w:rsid w:val="006A4481"/>
    <w:rsid w:val="006B23A0"/>
    <w:rsid w:val="006E04EE"/>
    <w:rsid w:val="006F3247"/>
    <w:rsid w:val="007316BF"/>
    <w:rsid w:val="00755C73"/>
    <w:rsid w:val="00756BFC"/>
    <w:rsid w:val="00794593"/>
    <w:rsid w:val="007A7C24"/>
    <w:rsid w:val="007D0A91"/>
    <w:rsid w:val="00802789"/>
    <w:rsid w:val="008068BE"/>
    <w:rsid w:val="008853F9"/>
    <w:rsid w:val="008D0DC2"/>
    <w:rsid w:val="008F36C4"/>
    <w:rsid w:val="00905F86"/>
    <w:rsid w:val="00943A58"/>
    <w:rsid w:val="00952D7F"/>
    <w:rsid w:val="00987759"/>
    <w:rsid w:val="009A5E75"/>
    <w:rsid w:val="009D7D44"/>
    <w:rsid w:val="009E4BE9"/>
    <w:rsid w:val="00A0330E"/>
    <w:rsid w:val="00A21050"/>
    <w:rsid w:val="00A34D48"/>
    <w:rsid w:val="00A6027F"/>
    <w:rsid w:val="00AF1C3C"/>
    <w:rsid w:val="00B15872"/>
    <w:rsid w:val="00B16963"/>
    <w:rsid w:val="00B906FD"/>
    <w:rsid w:val="00BA6574"/>
    <w:rsid w:val="00BC70BC"/>
    <w:rsid w:val="00BF6BBE"/>
    <w:rsid w:val="00C52C7D"/>
    <w:rsid w:val="00C65055"/>
    <w:rsid w:val="00C96E44"/>
    <w:rsid w:val="00CB4E1F"/>
    <w:rsid w:val="00CB6AD6"/>
    <w:rsid w:val="00CE6876"/>
    <w:rsid w:val="00D01ED4"/>
    <w:rsid w:val="00D12B0E"/>
    <w:rsid w:val="00D22E00"/>
    <w:rsid w:val="00D8629B"/>
    <w:rsid w:val="00DD6EBD"/>
    <w:rsid w:val="00E54101"/>
    <w:rsid w:val="00E63B3A"/>
    <w:rsid w:val="00E80D71"/>
    <w:rsid w:val="00EF4D39"/>
    <w:rsid w:val="00FA32F7"/>
    <w:rsid w:val="00FB46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strokecolor="red">
      <v:stroke endarrow="block" endarrowwidth="wide" endarrowlength="long" color="red" weight="3pt"/>
      <o:colormenu v:ext="edit" fillcolor="none"/>
    </o:shapedefaults>
    <o:shapelayout v:ext="edit">
      <o:idmap v:ext="edit" data="1"/>
      <o:rules v:ext="edit">
        <o:r id="V:Rule10" type="connector" idref="#_x0000_s1035"/>
        <o:r id="V:Rule11" type="connector" idref="#_x0000_s1034"/>
        <o:r id="V:Rule12" type="connector" idref="#_x0000_s1055"/>
        <o:r id="V:Rule14" type="connector" idref="#_x0000_s1056"/>
        <o:r id="V:Rule18" type="connector" idref="#_x0000_s1062"/>
        <o:r id="V:Rule20" type="connector" idref="#_x0000_s1064"/>
        <o:r id="V:Rule22" type="connector" idref="#_x0000_s1065"/>
        <o:r id="V:Rule26" type="connector" idref="#_x0000_s1069"/>
        <o:r id="V:Rule28" type="connector" idref="#_x0000_s1070"/>
        <o:r id="V:Rule30" type="connector" idref="#_x0000_s1072"/>
        <o:r id="V:Rule32" type="connector" idref="#_x0000_s1075"/>
        <o:r id="V:Rule34" type="connector" idref="#_x0000_s1077"/>
        <o:r id="V:Rule36" type="connector" idref="#_x0000_s1080"/>
        <o:r id="V:Rule38" type="connector" idref="#_x0000_s1081"/>
        <o:r id="V:Rule40" type="connector" idref="#_x0000_s1083"/>
        <o:r id="V:Rule4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27F"/>
    <w:rPr>
      <w:rFonts w:ascii="Tahoma" w:hAnsi="Tahoma" w:cs="Tahoma"/>
      <w:sz w:val="16"/>
      <w:szCs w:val="16"/>
    </w:rPr>
  </w:style>
  <w:style w:type="paragraph" w:styleId="ListParagraph">
    <w:name w:val="List Paragraph"/>
    <w:basedOn w:val="Normal"/>
    <w:uiPriority w:val="34"/>
    <w:qFormat/>
    <w:rsid w:val="00B15872"/>
    <w:pPr>
      <w:ind w:left="720"/>
      <w:contextualSpacing/>
    </w:pPr>
  </w:style>
  <w:style w:type="paragraph" w:styleId="DocumentMap">
    <w:name w:val="Document Map"/>
    <w:basedOn w:val="Normal"/>
    <w:link w:val="DocumentMapChar"/>
    <w:uiPriority w:val="99"/>
    <w:semiHidden/>
    <w:unhideWhenUsed/>
    <w:rsid w:val="00DD6E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6E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9</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4827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Lubomir Pentchev</dc:creator>
  <cp:lastModifiedBy>wcrahen</cp:lastModifiedBy>
  <cp:revision>13</cp:revision>
  <dcterms:created xsi:type="dcterms:W3CDTF">2011-01-06T21:53:00Z</dcterms:created>
  <dcterms:modified xsi:type="dcterms:W3CDTF">2011-01-07T21:54:00Z</dcterms:modified>
</cp:coreProperties>
</file>