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23" w:rsidRPr="00D95423" w:rsidRDefault="00D95423" w:rsidP="00D95423">
      <w:pPr>
        <w:jc w:val="center"/>
        <w:rPr>
          <w:b/>
          <w:sz w:val="24"/>
          <w:szCs w:val="24"/>
        </w:rPr>
      </w:pPr>
      <w:r w:rsidRPr="00D95423">
        <w:rPr>
          <w:b/>
          <w:sz w:val="24"/>
          <w:szCs w:val="24"/>
        </w:rPr>
        <w:t>DOE/SC Review of the</w:t>
      </w:r>
    </w:p>
    <w:p w:rsidR="00D95423" w:rsidRPr="00D95423" w:rsidRDefault="00D95423" w:rsidP="00D95423">
      <w:pPr>
        <w:jc w:val="center"/>
        <w:rPr>
          <w:b/>
          <w:sz w:val="24"/>
          <w:szCs w:val="24"/>
        </w:rPr>
      </w:pPr>
      <w:r w:rsidRPr="00D95423">
        <w:rPr>
          <w:b/>
          <w:sz w:val="24"/>
          <w:szCs w:val="24"/>
        </w:rPr>
        <w:t>Technology and Engineering Development Facility (TEDF) Project</w:t>
      </w:r>
    </w:p>
    <w:p w:rsidR="00D95423" w:rsidRPr="00D95423" w:rsidRDefault="00D95423" w:rsidP="00D95423">
      <w:pPr>
        <w:jc w:val="center"/>
        <w:rPr>
          <w:b/>
          <w:sz w:val="24"/>
          <w:szCs w:val="24"/>
        </w:rPr>
      </w:pPr>
      <w:r w:rsidRPr="00D95423">
        <w:rPr>
          <w:b/>
          <w:sz w:val="24"/>
          <w:szCs w:val="24"/>
        </w:rPr>
        <w:t>October 23, 2012</w:t>
      </w:r>
    </w:p>
    <w:p w:rsidR="008B7DBF" w:rsidRPr="00D95423" w:rsidRDefault="008B7DBF">
      <w:pPr>
        <w:jc w:val="center"/>
        <w:rPr>
          <w:b/>
          <w:sz w:val="24"/>
          <w:szCs w:val="24"/>
        </w:rPr>
      </w:pPr>
    </w:p>
    <w:p w:rsidR="00111245" w:rsidRPr="00A80927" w:rsidRDefault="00111245">
      <w:pPr>
        <w:jc w:val="center"/>
        <w:rPr>
          <w:b/>
          <w:sz w:val="24"/>
          <w:szCs w:val="24"/>
        </w:rPr>
      </w:pPr>
      <w:r w:rsidRPr="00A80927">
        <w:rPr>
          <w:b/>
          <w:sz w:val="24"/>
          <w:szCs w:val="24"/>
        </w:rPr>
        <w:t>REVIEW COMMITTEE PARTICIPANTS</w:t>
      </w:r>
    </w:p>
    <w:p w:rsidR="00111245" w:rsidRDefault="00111245">
      <w:pPr>
        <w:jc w:val="center"/>
        <w:rPr>
          <w:b/>
          <w:sz w:val="24"/>
        </w:rPr>
      </w:pPr>
    </w:p>
    <w:p w:rsidR="003D1362" w:rsidRDefault="003D1362">
      <w:pPr>
        <w:jc w:val="center"/>
        <w:rPr>
          <w:b/>
          <w:sz w:val="24"/>
        </w:rPr>
      </w:pPr>
    </w:p>
    <w:p w:rsidR="00111245" w:rsidRDefault="00111245" w:rsidP="002324DF">
      <w:pPr>
        <w:pStyle w:val="Heading2"/>
        <w:rPr>
          <w:u w:val="single"/>
        </w:rPr>
      </w:pPr>
      <w:r>
        <w:rPr>
          <w:u w:val="single"/>
        </w:rPr>
        <w:t>Department of Energy</w:t>
      </w:r>
    </w:p>
    <w:p w:rsidR="00111245" w:rsidRDefault="00111245">
      <w:pPr>
        <w:rPr>
          <w:b/>
          <w:sz w:val="24"/>
        </w:rPr>
      </w:pPr>
    </w:p>
    <w:p w:rsidR="00111245" w:rsidRPr="008B04C2" w:rsidRDefault="004242EE" w:rsidP="002324DF">
      <w:pPr>
        <w:tabs>
          <w:tab w:val="left" w:pos="4320"/>
          <w:tab w:val="left" w:pos="6120"/>
        </w:tabs>
        <w:ind w:right="-18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Ray Won</w:t>
      </w:r>
      <w:r w:rsidR="0035601D" w:rsidRPr="008B04C2">
        <w:rPr>
          <w:sz w:val="24"/>
          <w:szCs w:val="24"/>
          <w:lang w:val="nl-NL"/>
        </w:rPr>
        <w:t>, DOE/SC</w:t>
      </w:r>
      <w:r w:rsidR="008B04C2" w:rsidRPr="002F74B8">
        <w:rPr>
          <w:szCs w:val="24"/>
          <w:lang w:val="nl-NL"/>
        </w:rPr>
        <w:t xml:space="preserve">, </w:t>
      </w:r>
      <w:r w:rsidR="008B04C2" w:rsidRPr="008B04C2">
        <w:rPr>
          <w:sz w:val="24"/>
          <w:szCs w:val="24"/>
          <w:lang w:val="nl-NL"/>
        </w:rPr>
        <w:t>Chairperson</w:t>
      </w:r>
      <w:r w:rsidR="0035601D" w:rsidRPr="008B04C2">
        <w:rPr>
          <w:sz w:val="24"/>
          <w:szCs w:val="24"/>
          <w:lang w:val="nl-NL"/>
        </w:rPr>
        <w:tab/>
        <w:t>301-903-</w:t>
      </w:r>
      <w:r>
        <w:rPr>
          <w:sz w:val="24"/>
          <w:szCs w:val="24"/>
          <w:lang w:val="nl-NL"/>
        </w:rPr>
        <w:t>2490</w:t>
      </w:r>
      <w:r w:rsidR="0035601D" w:rsidRPr="008B04C2">
        <w:rPr>
          <w:sz w:val="24"/>
          <w:szCs w:val="24"/>
          <w:lang w:val="nl-NL"/>
        </w:rPr>
        <w:tab/>
      </w:r>
      <w:hyperlink r:id="rId6" w:history="1">
        <w:r w:rsidRPr="00775507">
          <w:rPr>
            <w:rStyle w:val="Hyperlink"/>
            <w:sz w:val="24"/>
            <w:szCs w:val="24"/>
            <w:lang w:val="nl-NL"/>
          </w:rPr>
          <w:t>ray.won@science.doe.gov</w:t>
        </w:r>
      </w:hyperlink>
      <w:r w:rsidR="00626C5C" w:rsidRPr="008B04C2">
        <w:rPr>
          <w:sz w:val="24"/>
          <w:szCs w:val="24"/>
          <w:lang w:val="nl-NL"/>
        </w:rPr>
        <w:t xml:space="preserve"> </w:t>
      </w:r>
    </w:p>
    <w:p w:rsidR="00111245" w:rsidRDefault="00111245" w:rsidP="003F2089">
      <w:pPr>
        <w:tabs>
          <w:tab w:val="left" w:pos="4320"/>
          <w:tab w:val="left" w:pos="6120"/>
        </w:tabs>
        <w:rPr>
          <w:sz w:val="24"/>
          <w:lang w:val="nl-NL"/>
        </w:rPr>
      </w:pPr>
    </w:p>
    <w:p w:rsidR="003D1362" w:rsidRPr="008B04C2" w:rsidRDefault="003D1362" w:rsidP="003F2089">
      <w:pPr>
        <w:tabs>
          <w:tab w:val="left" w:pos="4320"/>
          <w:tab w:val="left" w:pos="6120"/>
        </w:tabs>
        <w:rPr>
          <w:sz w:val="24"/>
          <w:lang w:val="nl-NL"/>
        </w:rPr>
      </w:pPr>
    </w:p>
    <w:p w:rsidR="003524EF" w:rsidRDefault="003524EF" w:rsidP="002324DF">
      <w:pPr>
        <w:tabs>
          <w:tab w:val="left" w:pos="4320"/>
          <w:tab w:val="left" w:pos="6120"/>
        </w:tabs>
        <w:ind w:left="-360" w:firstLine="360"/>
        <w:rPr>
          <w:b/>
          <w:sz w:val="24"/>
          <w:u w:val="single"/>
        </w:rPr>
      </w:pPr>
      <w:r w:rsidRPr="003524EF">
        <w:rPr>
          <w:b/>
          <w:sz w:val="24"/>
          <w:u w:val="single"/>
        </w:rPr>
        <w:t>Review Committee</w:t>
      </w:r>
    </w:p>
    <w:p w:rsidR="00270026" w:rsidRDefault="00270026" w:rsidP="002324DF">
      <w:pPr>
        <w:tabs>
          <w:tab w:val="left" w:pos="4320"/>
          <w:tab w:val="left" w:pos="6120"/>
        </w:tabs>
        <w:ind w:left="-360" w:firstLine="360"/>
        <w:rPr>
          <w:b/>
          <w:sz w:val="24"/>
          <w:u w:val="single"/>
        </w:rPr>
      </w:pPr>
    </w:p>
    <w:p w:rsidR="00270026" w:rsidRPr="003D1362" w:rsidRDefault="00270026" w:rsidP="00270026">
      <w:pPr>
        <w:tabs>
          <w:tab w:val="left" w:pos="4320"/>
          <w:tab w:val="left" w:pos="6120"/>
        </w:tabs>
        <w:ind w:right="-504"/>
        <w:rPr>
          <w:b/>
          <w:i/>
          <w:color w:val="000000"/>
          <w:sz w:val="24"/>
          <w:szCs w:val="24"/>
          <w:lang w:val="de-DE"/>
        </w:rPr>
      </w:pPr>
      <w:r w:rsidRPr="003D1362">
        <w:rPr>
          <w:b/>
          <w:i/>
          <w:color w:val="000000"/>
          <w:sz w:val="24"/>
          <w:szCs w:val="24"/>
        </w:rPr>
        <w:t xml:space="preserve">SC-1 </w:t>
      </w:r>
      <w:r w:rsidRPr="003D1362">
        <w:rPr>
          <w:b/>
          <w:i/>
          <w:color w:val="000000"/>
          <w:sz w:val="24"/>
          <w:szCs w:val="24"/>
          <w:lang w:val="de-DE"/>
        </w:rPr>
        <w:t>Technical</w:t>
      </w:r>
    </w:p>
    <w:p w:rsidR="00270026" w:rsidRDefault="00270026" w:rsidP="00270026">
      <w:pPr>
        <w:tabs>
          <w:tab w:val="left" w:pos="4320"/>
          <w:tab w:val="left" w:pos="6120"/>
        </w:tabs>
        <w:ind w:right="-18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Ray Won</w:t>
      </w:r>
      <w:r w:rsidRPr="008B04C2">
        <w:rPr>
          <w:sz w:val="24"/>
          <w:szCs w:val="24"/>
          <w:lang w:val="nl-NL"/>
        </w:rPr>
        <w:t>, DOE/SC</w:t>
      </w:r>
      <w:r w:rsidRPr="002F74B8">
        <w:rPr>
          <w:szCs w:val="24"/>
          <w:lang w:val="nl-NL"/>
        </w:rPr>
        <w:t xml:space="preserve">, </w:t>
      </w:r>
      <w:r w:rsidRPr="008B04C2">
        <w:rPr>
          <w:sz w:val="24"/>
          <w:szCs w:val="24"/>
          <w:lang w:val="nl-NL"/>
        </w:rPr>
        <w:t>Chairperson</w:t>
      </w:r>
      <w:r w:rsidRPr="008B04C2">
        <w:rPr>
          <w:sz w:val="24"/>
          <w:szCs w:val="24"/>
          <w:lang w:val="nl-NL"/>
        </w:rPr>
        <w:tab/>
        <w:t>301-903-</w:t>
      </w:r>
      <w:r>
        <w:rPr>
          <w:sz w:val="24"/>
          <w:szCs w:val="24"/>
          <w:lang w:val="nl-NL"/>
        </w:rPr>
        <w:t>2490</w:t>
      </w:r>
      <w:r w:rsidRPr="008B04C2">
        <w:rPr>
          <w:sz w:val="24"/>
          <w:szCs w:val="24"/>
          <w:lang w:val="nl-NL"/>
        </w:rPr>
        <w:tab/>
      </w:r>
      <w:hyperlink r:id="rId7" w:history="1">
        <w:r w:rsidRPr="00775507">
          <w:rPr>
            <w:rStyle w:val="Hyperlink"/>
            <w:sz w:val="24"/>
            <w:szCs w:val="24"/>
            <w:lang w:val="nl-NL"/>
          </w:rPr>
          <w:t>ray.won@science.doe.gov</w:t>
        </w:r>
      </w:hyperlink>
      <w:r w:rsidRPr="008B04C2">
        <w:rPr>
          <w:sz w:val="24"/>
          <w:szCs w:val="24"/>
          <w:lang w:val="nl-NL"/>
        </w:rPr>
        <w:t xml:space="preserve"> </w:t>
      </w:r>
    </w:p>
    <w:p w:rsidR="007B37CB" w:rsidRDefault="007B37CB" w:rsidP="00270026">
      <w:pPr>
        <w:tabs>
          <w:tab w:val="left" w:pos="4320"/>
          <w:tab w:val="left" w:pos="6120"/>
        </w:tabs>
        <w:ind w:right="-180"/>
        <w:rPr>
          <w:sz w:val="24"/>
          <w:szCs w:val="24"/>
          <w:lang w:val="nl-NL"/>
        </w:rPr>
      </w:pPr>
    </w:p>
    <w:p w:rsidR="007B37CB" w:rsidRPr="003D1362" w:rsidRDefault="007B37CB" w:rsidP="007B37CB">
      <w:pPr>
        <w:pStyle w:val="Heading1"/>
        <w:tabs>
          <w:tab w:val="left" w:pos="4320"/>
          <w:tab w:val="left" w:pos="6120"/>
        </w:tabs>
        <w:rPr>
          <w:b/>
          <w:i/>
          <w:color w:val="000000"/>
          <w:szCs w:val="24"/>
          <w:lang w:val="de-DE"/>
        </w:rPr>
      </w:pPr>
      <w:r>
        <w:rPr>
          <w:b/>
          <w:i/>
          <w:szCs w:val="24"/>
        </w:rPr>
        <w:t>SC-2</w:t>
      </w:r>
      <w:r w:rsidRPr="003D1362">
        <w:rPr>
          <w:b/>
          <w:i/>
          <w:szCs w:val="24"/>
        </w:rPr>
        <w:t xml:space="preserve"> </w:t>
      </w:r>
      <w:r w:rsidRPr="003D1362">
        <w:rPr>
          <w:b/>
          <w:i/>
          <w:color w:val="000000"/>
          <w:szCs w:val="24"/>
          <w:lang w:val="de-DE"/>
        </w:rPr>
        <w:t>ES&amp;H</w:t>
      </w:r>
    </w:p>
    <w:p w:rsidR="007B37CB" w:rsidRPr="007B37CB" w:rsidRDefault="007B37CB" w:rsidP="007B37CB">
      <w:pPr>
        <w:tabs>
          <w:tab w:val="left" w:pos="4320"/>
          <w:tab w:val="left" w:pos="6120"/>
        </w:tabs>
        <w:ind w:right="-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Jay Larson, DOE/SC</w:t>
      </w:r>
      <w:r>
        <w:rPr>
          <w:sz w:val="24"/>
          <w:szCs w:val="24"/>
          <w:lang w:val="it-IT"/>
        </w:rPr>
        <w:tab/>
      </w:r>
      <w:r w:rsidRPr="0065404E">
        <w:rPr>
          <w:sz w:val="24"/>
          <w:szCs w:val="24"/>
          <w:lang w:val="it-IT"/>
        </w:rPr>
        <w:t>301-903-9869</w:t>
      </w:r>
      <w:r>
        <w:rPr>
          <w:sz w:val="24"/>
          <w:szCs w:val="24"/>
          <w:lang w:val="it-IT"/>
        </w:rPr>
        <w:tab/>
      </w:r>
      <w:hyperlink r:id="rId8" w:history="1">
        <w:r w:rsidRPr="00564A54">
          <w:rPr>
            <w:rStyle w:val="Hyperlink"/>
            <w:sz w:val="24"/>
            <w:szCs w:val="24"/>
            <w:lang w:val="it-IT"/>
          </w:rPr>
          <w:t>jay.larson@science.doe.gov</w:t>
        </w:r>
      </w:hyperlink>
    </w:p>
    <w:p w:rsidR="00270026" w:rsidRDefault="00270026" w:rsidP="002324DF">
      <w:pPr>
        <w:tabs>
          <w:tab w:val="left" w:pos="4320"/>
          <w:tab w:val="left" w:pos="6120"/>
        </w:tabs>
        <w:ind w:left="-360" w:firstLine="360"/>
        <w:rPr>
          <w:b/>
          <w:sz w:val="24"/>
          <w:u w:val="single"/>
        </w:rPr>
      </w:pPr>
    </w:p>
    <w:p w:rsidR="00270026" w:rsidRPr="003D1362" w:rsidRDefault="007B37CB" w:rsidP="00270026">
      <w:pPr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SC-3</w:t>
      </w:r>
      <w:r w:rsidR="00270026" w:rsidRPr="003D1362">
        <w:rPr>
          <w:b/>
          <w:i/>
          <w:sz w:val="24"/>
          <w:szCs w:val="24"/>
        </w:rPr>
        <w:t xml:space="preserve"> </w:t>
      </w:r>
      <w:r w:rsidR="00270026" w:rsidRPr="003D1362">
        <w:rPr>
          <w:b/>
          <w:i/>
          <w:color w:val="000000"/>
          <w:sz w:val="24"/>
          <w:szCs w:val="24"/>
        </w:rPr>
        <w:t>Cost and Schedule</w:t>
      </w:r>
    </w:p>
    <w:p w:rsidR="002A5D39" w:rsidRDefault="002A5D39" w:rsidP="0028638B">
      <w:pPr>
        <w:tabs>
          <w:tab w:val="left" w:pos="4320"/>
          <w:tab w:val="left" w:pos="6120"/>
        </w:tabs>
        <w:ind w:right="-360"/>
      </w:pPr>
      <w:r>
        <w:rPr>
          <w:sz w:val="24"/>
          <w:szCs w:val="24"/>
          <w:lang w:val="it-IT"/>
        </w:rPr>
        <w:t>Gary Bloom</w:t>
      </w:r>
      <w:r w:rsidR="002108D5">
        <w:rPr>
          <w:sz w:val="24"/>
          <w:szCs w:val="24"/>
          <w:lang w:val="it-IT"/>
        </w:rPr>
        <w:t>, ORNL</w:t>
      </w:r>
      <w:r w:rsidR="002108D5">
        <w:rPr>
          <w:sz w:val="24"/>
          <w:szCs w:val="24"/>
          <w:lang w:val="it-IT"/>
        </w:rPr>
        <w:tab/>
      </w:r>
      <w:r w:rsidRPr="002A5D39">
        <w:rPr>
          <w:sz w:val="24"/>
          <w:szCs w:val="24"/>
          <w:lang w:val="it-IT"/>
        </w:rPr>
        <w:t>865-241-4647</w:t>
      </w:r>
      <w:r>
        <w:rPr>
          <w:sz w:val="24"/>
          <w:szCs w:val="24"/>
          <w:lang w:val="it-IT"/>
        </w:rPr>
        <w:tab/>
      </w:r>
      <w:hyperlink r:id="rId9" w:history="1">
        <w:r w:rsidRPr="00564A54">
          <w:rPr>
            <w:rStyle w:val="Hyperlink"/>
            <w:sz w:val="24"/>
            <w:szCs w:val="24"/>
            <w:lang w:val="it-IT"/>
          </w:rPr>
          <w:t>bloomga@ornl.gov</w:t>
        </w:r>
      </w:hyperlink>
    </w:p>
    <w:p w:rsidR="00270026" w:rsidRDefault="00270026" w:rsidP="0028638B">
      <w:pPr>
        <w:tabs>
          <w:tab w:val="left" w:pos="4320"/>
          <w:tab w:val="left" w:pos="6120"/>
        </w:tabs>
        <w:ind w:right="-360"/>
      </w:pPr>
    </w:p>
    <w:p w:rsidR="00270026" w:rsidRPr="00270026" w:rsidRDefault="00270026" w:rsidP="00270026">
      <w:pPr>
        <w:tabs>
          <w:tab w:val="left" w:pos="4320"/>
          <w:tab w:val="left" w:pos="6120"/>
        </w:tabs>
        <w:rPr>
          <w:b/>
          <w:i/>
          <w:color w:val="000000"/>
          <w:sz w:val="24"/>
          <w:szCs w:val="24"/>
          <w:lang w:val="sv-SE"/>
        </w:rPr>
      </w:pPr>
      <w:r w:rsidRPr="003D1362">
        <w:rPr>
          <w:b/>
          <w:i/>
          <w:color w:val="000000"/>
          <w:sz w:val="24"/>
          <w:szCs w:val="24"/>
          <w:lang w:val="sv-SE"/>
        </w:rPr>
        <w:t>SC-4 Management</w:t>
      </w:r>
    </w:p>
    <w:p w:rsidR="002A5D39" w:rsidRDefault="002A5D39" w:rsidP="0028638B">
      <w:pPr>
        <w:tabs>
          <w:tab w:val="left" w:pos="4320"/>
          <w:tab w:val="left" w:pos="6120"/>
        </w:tabs>
        <w:ind w:right="-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Tony Indelicato, DOE/PSO</w:t>
      </w:r>
      <w:r>
        <w:rPr>
          <w:sz w:val="24"/>
          <w:szCs w:val="24"/>
          <w:lang w:val="it-IT"/>
        </w:rPr>
        <w:tab/>
      </w:r>
      <w:r w:rsidRPr="002A5D39">
        <w:rPr>
          <w:sz w:val="24"/>
          <w:szCs w:val="24"/>
          <w:lang w:val="it-IT"/>
        </w:rPr>
        <w:t>609-243-3703</w:t>
      </w:r>
      <w:r>
        <w:rPr>
          <w:sz w:val="24"/>
          <w:szCs w:val="24"/>
          <w:lang w:val="it-IT"/>
        </w:rPr>
        <w:tab/>
      </w:r>
      <w:hyperlink r:id="rId10" w:history="1">
        <w:r w:rsidRPr="00564A54">
          <w:rPr>
            <w:rStyle w:val="Hyperlink"/>
            <w:sz w:val="24"/>
            <w:szCs w:val="24"/>
            <w:lang w:val="it-IT"/>
          </w:rPr>
          <w:t>aindelicato@pppl.gov</w:t>
        </w:r>
      </w:hyperlink>
    </w:p>
    <w:p w:rsidR="00270026" w:rsidRDefault="00270026">
      <w:pPr>
        <w:pStyle w:val="Heading3"/>
        <w:rPr>
          <w:szCs w:val="24"/>
          <w:lang w:val="es-ES_tradnl"/>
        </w:rPr>
      </w:pPr>
    </w:p>
    <w:p w:rsidR="00D95423" w:rsidRPr="00D95423" w:rsidRDefault="00D95423" w:rsidP="00D95423">
      <w:pPr>
        <w:rPr>
          <w:lang w:val="es-ES_tradnl"/>
        </w:rPr>
      </w:pPr>
    </w:p>
    <w:p w:rsidR="00111245" w:rsidRPr="003A4A6D" w:rsidRDefault="00111245">
      <w:pPr>
        <w:pStyle w:val="Heading3"/>
        <w:rPr>
          <w:szCs w:val="24"/>
          <w:lang w:val="es-ES_tradnl"/>
        </w:rPr>
      </w:pPr>
      <w:proofErr w:type="spellStart"/>
      <w:r w:rsidRPr="003A4A6D">
        <w:rPr>
          <w:szCs w:val="24"/>
          <w:lang w:val="es-ES_tradnl"/>
        </w:rPr>
        <w:t>Observers</w:t>
      </w:r>
      <w:proofErr w:type="spellEnd"/>
    </w:p>
    <w:p w:rsidR="00111245" w:rsidRPr="003A4A6D" w:rsidRDefault="00111245">
      <w:pPr>
        <w:rPr>
          <w:sz w:val="24"/>
          <w:szCs w:val="24"/>
          <w:lang w:val="es-ES_tradnl"/>
        </w:rPr>
      </w:pPr>
    </w:p>
    <w:p w:rsidR="00FA613F" w:rsidRDefault="00F53002" w:rsidP="00F53002">
      <w:pPr>
        <w:tabs>
          <w:tab w:val="left" w:pos="432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Gordon Fox, DOE/SC</w:t>
      </w:r>
      <w:r>
        <w:rPr>
          <w:sz w:val="24"/>
          <w:szCs w:val="24"/>
        </w:rPr>
        <w:tab/>
        <w:t>301-903-1457</w:t>
      </w:r>
      <w:r>
        <w:rPr>
          <w:sz w:val="24"/>
          <w:szCs w:val="24"/>
        </w:rPr>
        <w:tab/>
      </w:r>
      <w:hyperlink r:id="rId11" w:history="1">
        <w:r w:rsidRPr="006660B8">
          <w:rPr>
            <w:rStyle w:val="Hyperlink"/>
            <w:sz w:val="24"/>
            <w:szCs w:val="24"/>
          </w:rPr>
          <w:t>gordon.fox@science.doe.gov</w:t>
        </w:r>
      </w:hyperlink>
      <w:r>
        <w:rPr>
          <w:sz w:val="24"/>
          <w:szCs w:val="24"/>
        </w:rPr>
        <w:t xml:space="preserve"> </w:t>
      </w:r>
    </w:p>
    <w:p w:rsidR="00CD1D19" w:rsidRPr="00CD1D19" w:rsidRDefault="00CD1D19" w:rsidP="00F53002">
      <w:pPr>
        <w:tabs>
          <w:tab w:val="left" w:pos="4320"/>
          <w:tab w:val="left" w:pos="6120"/>
        </w:tabs>
      </w:pPr>
      <w:r>
        <w:rPr>
          <w:sz w:val="24"/>
          <w:szCs w:val="24"/>
        </w:rPr>
        <w:t>Chris Ackerman, DOE/SC</w:t>
      </w:r>
      <w:r>
        <w:rPr>
          <w:sz w:val="24"/>
          <w:szCs w:val="24"/>
        </w:rPr>
        <w:tab/>
        <w:t xml:space="preserve">301-903-0557  </w:t>
      </w:r>
      <w:r>
        <w:rPr>
          <w:sz w:val="24"/>
          <w:szCs w:val="24"/>
        </w:rPr>
        <w:tab/>
      </w:r>
      <w:hyperlink r:id="rId12" w:history="1">
        <w:r w:rsidRPr="00564A54">
          <w:rPr>
            <w:rStyle w:val="Hyperlink"/>
          </w:rPr>
          <w:t>christopher.ackerman@science.doe.gov</w:t>
        </w:r>
      </w:hyperlink>
    </w:p>
    <w:p w:rsidR="00F53002" w:rsidRDefault="00F53002" w:rsidP="00F53002">
      <w:pPr>
        <w:tabs>
          <w:tab w:val="left" w:pos="4320"/>
          <w:tab w:val="left" w:pos="6120"/>
        </w:tabs>
      </w:pPr>
      <w:r w:rsidRPr="005C5FAA">
        <w:rPr>
          <w:sz w:val="24"/>
          <w:szCs w:val="24"/>
          <w:lang w:val="sv-SE"/>
        </w:rPr>
        <w:t>Rick Korynta, DOE/TJSO</w:t>
      </w:r>
      <w:r w:rsidRPr="005C5FAA">
        <w:rPr>
          <w:sz w:val="24"/>
          <w:szCs w:val="24"/>
          <w:lang w:val="sv-SE"/>
        </w:rPr>
        <w:tab/>
        <w:t>757-269-7145</w:t>
      </w:r>
      <w:r w:rsidRPr="005C5FAA">
        <w:rPr>
          <w:sz w:val="24"/>
          <w:szCs w:val="24"/>
          <w:lang w:val="sv-SE"/>
        </w:rPr>
        <w:tab/>
      </w:r>
      <w:hyperlink r:id="rId13" w:history="1">
        <w:r w:rsidR="005C5FAA" w:rsidRPr="00C6113A">
          <w:rPr>
            <w:rStyle w:val="Hyperlink"/>
            <w:sz w:val="24"/>
            <w:szCs w:val="24"/>
          </w:rPr>
          <w:t>korynta@jlab.org</w:t>
        </w:r>
      </w:hyperlink>
    </w:p>
    <w:p w:rsidR="0065404E" w:rsidRPr="00F53002" w:rsidRDefault="0065404E" w:rsidP="0065404E">
      <w:pPr>
        <w:tabs>
          <w:tab w:val="left" w:pos="4320"/>
          <w:tab w:val="left" w:pos="6120"/>
        </w:tabs>
        <w:rPr>
          <w:lang w:val="sv-SE"/>
        </w:rPr>
      </w:pPr>
    </w:p>
    <w:sectPr w:rsidR="0065404E" w:rsidRPr="00F53002" w:rsidSect="0065404E">
      <w:type w:val="continuous"/>
      <w:pgSz w:w="12240" w:h="15840"/>
      <w:pgMar w:top="1440" w:right="810" w:bottom="1008" w:left="1440" w:header="720" w:footer="720" w:gutter="0"/>
      <w:cols w:space="720" w:equalWidth="0">
        <w:col w:w="999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D5" w:rsidRDefault="002108D5">
      <w:r>
        <w:separator/>
      </w:r>
    </w:p>
  </w:endnote>
  <w:endnote w:type="continuationSeparator" w:id="0">
    <w:p w:rsidR="002108D5" w:rsidRDefault="0021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D5" w:rsidRDefault="002108D5">
      <w:r>
        <w:separator/>
      </w:r>
    </w:p>
  </w:footnote>
  <w:footnote w:type="continuationSeparator" w:id="0">
    <w:p w:rsidR="002108D5" w:rsidRDefault="00210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2B"/>
    <w:rsid w:val="00006370"/>
    <w:rsid w:val="000225F7"/>
    <w:rsid w:val="00024B71"/>
    <w:rsid w:val="000376AA"/>
    <w:rsid w:val="0005775F"/>
    <w:rsid w:val="00083521"/>
    <w:rsid w:val="00091791"/>
    <w:rsid w:val="000A37DC"/>
    <w:rsid w:val="000B24A2"/>
    <w:rsid w:val="000C5F41"/>
    <w:rsid w:val="000D0C2B"/>
    <w:rsid w:val="000F0191"/>
    <w:rsid w:val="000F0E0D"/>
    <w:rsid w:val="000F6BF0"/>
    <w:rsid w:val="00102B43"/>
    <w:rsid w:val="00111245"/>
    <w:rsid w:val="001115F6"/>
    <w:rsid w:val="00115EEE"/>
    <w:rsid w:val="001241E8"/>
    <w:rsid w:val="00134C8C"/>
    <w:rsid w:val="00135D5E"/>
    <w:rsid w:val="001464A4"/>
    <w:rsid w:val="001511C0"/>
    <w:rsid w:val="001678D9"/>
    <w:rsid w:val="001A7DD6"/>
    <w:rsid w:val="001D6B24"/>
    <w:rsid w:val="001D7C01"/>
    <w:rsid w:val="001E6B6B"/>
    <w:rsid w:val="002108D5"/>
    <w:rsid w:val="00220852"/>
    <w:rsid w:val="002324DF"/>
    <w:rsid w:val="00241646"/>
    <w:rsid w:val="00246F68"/>
    <w:rsid w:val="00260854"/>
    <w:rsid w:val="00270026"/>
    <w:rsid w:val="00271993"/>
    <w:rsid w:val="0028638B"/>
    <w:rsid w:val="002A58C2"/>
    <w:rsid w:val="002A5D39"/>
    <w:rsid w:val="002C37E2"/>
    <w:rsid w:val="002F340A"/>
    <w:rsid w:val="003012E0"/>
    <w:rsid w:val="003524EF"/>
    <w:rsid w:val="003549D5"/>
    <w:rsid w:val="0035601D"/>
    <w:rsid w:val="0036525D"/>
    <w:rsid w:val="00372CF4"/>
    <w:rsid w:val="00382D6A"/>
    <w:rsid w:val="003A0826"/>
    <w:rsid w:val="003A4A6D"/>
    <w:rsid w:val="003B4E09"/>
    <w:rsid w:val="003C2F83"/>
    <w:rsid w:val="003C40D7"/>
    <w:rsid w:val="003D1362"/>
    <w:rsid w:val="003D4797"/>
    <w:rsid w:val="003F027A"/>
    <w:rsid w:val="003F2089"/>
    <w:rsid w:val="00404D00"/>
    <w:rsid w:val="00405D6F"/>
    <w:rsid w:val="004242EE"/>
    <w:rsid w:val="004357C7"/>
    <w:rsid w:val="004732F5"/>
    <w:rsid w:val="00481135"/>
    <w:rsid w:val="00481E16"/>
    <w:rsid w:val="004C5DB9"/>
    <w:rsid w:val="004D7C7D"/>
    <w:rsid w:val="004E7811"/>
    <w:rsid w:val="00505A49"/>
    <w:rsid w:val="00535645"/>
    <w:rsid w:val="00543576"/>
    <w:rsid w:val="00555D18"/>
    <w:rsid w:val="00573057"/>
    <w:rsid w:val="00580C9D"/>
    <w:rsid w:val="005947D4"/>
    <w:rsid w:val="005A518E"/>
    <w:rsid w:val="005B136E"/>
    <w:rsid w:val="005B32BF"/>
    <w:rsid w:val="005C5FAA"/>
    <w:rsid w:val="005D0BD5"/>
    <w:rsid w:val="005E7BF1"/>
    <w:rsid w:val="00603826"/>
    <w:rsid w:val="00607651"/>
    <w:rsid w:val="00620F75"/>
    <w:rsid w:val="00626C5C"/>
    <w:rsid w:val="00637785"/>
    <w:rsid w:val="00651C01"/>
    <w:rsid w:val="0065223B"/>
    <w:rsid w:val="0065404E"/>
    <w:rsid w:val="00656DF5"/>
    <w:rsid w:val="0068091E"/>
    <w:rsid w:val="0069283B"/>
    <w:rsid w:val="0069775F"/>
    <w:rsid w:val="006B76B1"/>
    <w:rsid w:val="006F3D6B"/>
    <w:rsid w:val="006F6945"/>
    <w:rsid w:val="007216E3"/>
    <w:rsid w:val="007224F4"/>
    <w:rsid w:val="00740316"/>
    <w:rsid w:val="007502C7"/>
    <w:rsid w:val="00755CA3"/>
    <w:rsid w:val="007560DC"/>
    <w:rsid w:val="007A0AC5"/>
    <w:rsid w:val="007B37CB"/>
    <w:rsid w:val="007E4AA8"/>
    <w:rsid w:val="007F3DFB"/>
    <w:rsid w:val="007F657F"/>
    <w:rsid w:val="00850BCA"/>
    <w:rsid w:val="008515DC"/>
    <w:rsid w:val="00890442"/>
    <w:rsid w:val="008B04C2"/>
    <w:rsid w:val="008B5627"/>
    <w:rsid w:val="008B7DBF"/>
    <w:rsid w:val="009137E6"/>
    <w:rsid w:val="0091786C"/>
    <w:rsid w:val="0095070F"/>
    <w:rsid w:val="00961AF4"/>
    <w:rsid w:val="00977584"/>
    <w:rsid w:val="0098796D"/>
    <w:rsid w:val="009961DE"/>
    <w:rsid w:val="009E32DB"/>
    <w:rsid w:val="009E5445"/>
    <w:rsid w:val="009F7956"/>
    <w:rsid w:val="00A07DC7"/>
    <w:rsid w:val="00A24ED5"/>
    <w:rsid w:val="00A33324"/>
    <w:rsid w:val="00A56E12"/>
    <w:rsid w:val="00A645BE"/>
    <w:rsid w:val="00A80927"/>
    <w:rsid w:val="00A8475D"/>
    <w:rsid w:val="00A84E86"/>
    <w:rsid w:val="00A9200C"/>
    <w:rsid w:val="00AA16A7"/>
    <w:rsid w:val="00AA1823"/>
    <w:rsid w:val="00AA7543"/>
    <w:rsid w:val="00AC396D"/>
    <w:rsid w:val="00AD52CD"/>
    <w:rsid w:val="00AE1EAC"/>
    <w:rsid w:val="00B34980"/>
    <w:rsid w:val="00B87BB0"/>
    <w:rsid w:val="00BE1A2A"/>
    <w:rsid w:val="00C25CA1"/>
    <w:rsid w:val="00C66FCF"/>
    <w:rsid w:val="00C85B41"/>
    <w:rsid w:val="00C945D6"/>
    <w:rsid w:val="00CD1D19"/>
    <w:rsid w:val="00D17385"/>
    <w:rsid w:val="00D21862"/>
    <w:rsid w:val="00D34DEA"/>
    <w:rsid w:val="00D40C9F"/>
    <w:rsid w:val="00D41CD2"/>
    <w:rsid w:val="00D95423"/>
    <w:rsid w:val="00DB3991"/>
    <w:rsid w:val="00DC380F"/>
    <w:rsid w:val="00DC4AA8"/>
    <w:rsid w:val="00DD4744"/>
    <w:rsid w:val="00DF0E77"/>
    <w:rsid w:val="00DF18BB"/>
    <w:rsid w:val="00E21D86"/>
    <w:rsid w:val="00E37C4F"/>
    <w:rsid w:val="00E5501E"/>
    <w:rsid w:val="00E55EF8"/>
    <w:rsid w:val="00E62D50"/>
    <w:rsid w:val="00E64FBF"/>
    <w:rsid w:val="00E64FF7"/>
    <w:rsid w:val="00E723E8"/>
    <w:rsid w:val="00E75E69"/>
    <w:rsid w:val="00E81298"/>
    <w:rsid w:val="00E814D0"/>
    <w:rsid w:val="00EC63DD"/>
    <w:rsid w:val="00ED35F4"/>
    <w:rsid w:val="00EE29A4"/>
    <w:rsid w:val="00F17E8F"/>
    <w:rsid w:val="00F42845"/>
    <w:rsid w:val="00F50C40"/>
    <w:rsid w:val="00F53002"/>
    <w:rsid w:val="00F545FA"/>
    <w:rsid w:val="00F54847"/>
    <w:rsid w:val="00F60F0C"/>
    <w:rsid w:val="00F7737B"/>
    <w:rsid w:val="00F91BAB"/>
    <w:rsid w:val="00F952D5"/>
    <w:rsid w:val="00FA613F"/>
    <w:rsid w:val="00FB3C54"/>
    <w:rsid w:val="00FC329E"/>
    <w:rsid w:val="00FC3FD2"/>
    <w:rsid w:val="00FD1558"/>
    <w:rsid w:val="00FD3F26"/>
    <w:rsid w:val="00FD5A12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744"/>
  </w:style>
  <w:style w:type="paragraph" w:styleId="Heading1">
    <w:name w:val="heading 1"/>
    <w:basedOn w:val="Normal"/>
    <w:next w:val="Normal"/>
    <w:qFormat/>
    <w:rsid w:val="00DD474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D474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4744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DD4744"/>
    <w:pPr>
      <w:keepNext/>
      <w:outlineLvl w:val="3"/>
    </w:pPr>
    <w:rPr>
      <w:rFonts w:ascii="Times" w:eastAsia="Times" w:hAnsi="Times"/>
      <w:b/>
      <w:sz w:val="24"/>
    </w:rPr>
  </w:style>
  <w:style w:type="paragraph" w:styleId="Heading5">
    <w:name w:val="heading 5"/>
    <w:basedOn w:val="Normal"/>
    <w:next w:val="Normal"/>
    <w:qFormat/>
    <w:rsid w:val="00DD4744"/>
    <w:pPr>
      <w:keepNext/>
      <w:outlineLvl w:val="4"/>
    </w:pPr>
    <w:rPr>
      <w:color w:val="0000FF"/>
      <w:sz w:val="24"/>
      <w:u w:val="single"/>
    </w:rPr>
  </w:style>
  <w:style w:type="paragraph" w:styleId="Heading6">
    <w:name w:val="heading 6"/>
    <w:basedOn w:val="Normal"/>
    <w:next w:val="Normal"/>
    <w:qFormat/>
    <w:rsid w:val="00DD474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4744"/>
    <w:pPr>
      <w:keepNext/>
      <w:autoSpaceDE w:val="0"/>
      <w:autoSpaceDN w:val="0"/>
      <w:adjustRightInd w:val="0"/>
      <w:outlineLvl w:val="6"/>
    </w:pPr>
    <w:rPr>
      <w:b/>
      <w:bCs/>
      <w:color w:val="0000FF"/>
      <w:sz w:val="24"/>
    </w:rPr>
  </w:style>
  <w:style w:type="paragraph" w:styleId="Heading8">
    <w:name w:val="heading 8"/>
    <w:basedOn w:val="Normal"/>
    <w:next w:val="Normal"/>
    <w:qFormat/>
    <w:rsid w:val="00DD4744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744"/>
    <w:rPr>
      <w:color w:val="0000FF"/>
      <w:u w:val="single"/>
    </w:rPr>
  </w:style>
  <w:style w:type="paragraph" w:styleId="Title">
    <w:name w:val="Title"/>
    <w:basedOn w:val="Normal"/>
    <w:qFormat/>
    <w:rsid w:val="00DD4744"/>
    <w:pPr>
      <w:jc w:val="center"/>
    </w:pPr>
    <w:rPr>
      <w:b/>
      <w:sz w:val="24"/>
    </w:rPr>
  </w:style>
  <w:style w:type="character" w:styleId="FollowedHyperlink">
    <w:name w:val="FollowedHyperlink"/>
    <w:basedOn w:val="DefaultParagraphFont"/>
    <w:rsid w:val="00DD4744"/>
    <w:rPr>
      <w:color w:val="800080"/>
      <w:u w:val="single"/>
    </w:rPr>
  </w:style>
  <w:style w:type="paragraph" w:styleId="Date">
    <w:name w:val="Date"/>
    <w:basedOn w:val="Normal"/>
    <w:next w:val="Normal"/>
    <w:rsid w:val="009137E6"/>
  </w:style>
  <w:style w:type="character" w:styleId="Strong">
    <w:name w:val="Strong"/>
    <w:basedOn w:val="DefaultParagraphFont"/>
    <w:qFormat/>
    <w:rsid w:val="007E4AA8"/>
    <w:rPr>
      <w:b/>
      <w:bCs/>
    </w:rPr>
  </w:style>
  <w:style w:type="paragraph" w:styleId="BalloonText">
    <w:name w:val="Balloon Text"/>
    <w:basedOn w:val="Normal"/>
    <w:semiHidden/>
    <w:rsid w:val="0048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larson@science.doe.gov" TargetMode="External"/><Relationship Id="rId13" Type="http://schemas.openxmlformats.org/officeDocument/2006/relationships/hyperlink" Target="mailto:korynta@jla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.won@science.doe.gov" TargetMode="External"/><Relationship Id="rId12" Type="http://schemas.openxmlformats.org/officeDocument/2006/relationships/hyperlink" Target="mailto:christopher.ackerman@science.do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.won@science.doe.gov" TargetMode="External"/><Relationship Id="rId11" Type="http://schemas.openxmlformats.org/officeDocument/2006/relationships/hyperlink" Target="mailto:gordon.fox@science.doe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indelicato@pppl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loomga@ornl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Depatment of Energy Review</vt:lpstr>
    </vt:vector>
  </TitlesOfParts>
  <Company>Dept. of Energy</Company>
  <LinksUpToDate>false</LinksUpToDate>
  <CharactersWithSpaces>1104</CharactersWithSpaces>
  <SharedDoc>false</SharedDoc>
  <HLinks>
    <vt:vector size="66" baseType="variant">
      <vt:variant>
        <vt:i4>2293769</vt:i4>
      </vt:variant>
      <vt:variant>
        <vt:i4>30</vt:i4>
      </vt:variant>
      <vt:variant>
        <vt:i4>0</vt:i4>
      </vt:variant>
      <vt:variant>
        <vt:i4>5</vt:i4>
      </vt:variant>
      <vt:variant>
        <vt:lpwstr>mailto:korynta@jlab.org</vt:lpwstr>
      </vt:variant>
      <vt:variant>
        <vt:lpwstr/>
      </vt:variant>
      <vt:variant>
        <vt:i4>2424852</vt:i4>
      </vt:variant>
      <vt:variant>
        <vt:i4>27</vt:i4>
      </vt:variant>
      <vt:variant>
        <vt:i4>0</vt:i4>
      </vt:variant>
      <vt:variant>
        <vt:i4>5</vt:i4>
      </vt:variant>
      <vt:variant>
        <vt:lpwstr>mailto:christopher.mclaughlin@science.doe.gov</vt:lpwstr>
      </vt:variant>
      <vt:variant>
        <vt:lpwstr/>
      </vt:variant>
      <vt:variant>
        <vt:i4>8126534</vt:i4>
      </vt:variant>
      <vt:variant>
        <vt:i4>24</vt:i4>
      </vt:variant>
      <vt:variant>
        <vt:i4>0</vt:i4>
      </vt:variant>
      <vt:variant>
        <vt:i4>5</vt:i4>
      </vt:variant>
      <vt:variant>
        <vt:lpwstr>mailto:gordon.fox@science.doe.gov</vt:lpwstr>
      </vt:variant>
      <vt:variant>
        <vt:lpwstr/>
      </vt:variant>
      <vt:variant>
        <vt:i4>1835044</vt:i4>
      </vt:variant>
      <vt:variant>
        <vt:i4>21</vt:i4>
      </vt:variant>
      <vt:variant>
        <vt:i4>0</vt:i4>
      </vt:variant>
      <vt:variant>
        <vt:i4>5</vt:i4>
      </vt:variant>
      <vt:variant>
        <vt:lpwstr>mailto:amfrankowski@anl.gov</vt:lpwstr>
      </vt:variant>
      <vt:variant>
        <vt:lpwstr/>
      </vt:variant>
      <vt:variant>
        <vt:i4>8257617</vt:i4>
      </vt:variant>
      <vt:variant>
        <vt:i4>18</vt:i4>
      </vt:variant>
      <vt:variant>
        <vt:i4>0</vt:i4>
      </vt:variant>
      <vt:variant>
        <vt:i4>5</vt:i4>
      </vt:variant>
      <vt:variant>
        <vt:lpwstr>mailto:johearn@lbl.gov</vt:lpwstr>
      </vt:variant>
      <vt:variant>
        <vt:lpwstr/>
      </vt:variant>
      <vt:variant>
        <vt:i4>2424846</vt:i4>
      </vt:variant>
      <vt:variant>
        <vt:i4>15</vt:i4>
      </vt:variant>
      <vt:variant>
        <vt:i4>0</vt:i4>
      </vt:variant>
      <vt:variant>
        <vt:i4>5</vt:i4>
      </vt:variant>
      <vt:variant>
        <vt:lpwstr>mailto:jay.larson@science.doe.gov</vt:lpwstr>
      </vt:variant>
      <vt:variant>
        <vt:lpwstr/>
      </vt:variant>
      <vt:variant>
        <vt:i4>7405647</vt:i4>
      </vt:variant>
      <vt:variant>
        <vt:i4>12</vt:i4>
      </vt:variant>
      <vt:variant>
        <vt:i4>0</vt:i4>
      </vt:variant>
      <vt:variant>
        <vt:i4>5</vt:i4>
      </vt:variant>
      <vt:variant>
        <vt:lpwstr>mailto:ray.won@science.doe.gov</vt:lpwstr>
      </vt:variant>
      <vt:variant>
        <vt:lpwstr/>
      </vt:variant>
      <vt:variant>
        <vt:i4>6357060</vt:i4>
      </vt:variant>
      <vt:variant>
        <vt:i4>9</vt:i4>
      </vt:variant>
      <vt:variant>
        <vt:i4>0</vt:i4>
      </vt:variant>
      <vt:variant>
        <vt:i4>5</vt:i4>
      </vt:variant>
      <vt:variant>
        <vt:lpwstr>mailto:gpenny@bnl.gov</vt:lpwstr>
      </vt:variant>
      <vt:variant>
        <vt:lpwstr/>
      </vt:variant>
      <vt:variant>
        <vt:i4>2293783</vt:i4>
      </vt:variant>
      <vt:variant>
        <vt:i4>6</vt:i4>
      </vt:variant>
      <vt:variant>
        <vt:i4>0</vt:i4>
      </vt:variant>
      <vt:variant>
        <vt:i4>5</vt:i4>
      </vt:variant>
      <vt:variant>
        <vt:lpwstr>mailto:bloomga@ornl.gov</vt:lpwstr>
      </vt:variant>
      <vt:variant>
        <vt:lpwstr/>
      </vt:variant>
      <vt:variant>
        <vt:i4>917543</vt:i4>
      </vt:variant>
      <vt:variant>
        <vt:i4>3</vt:i4>
      </vt:variant>
      <vt:variant>
        <vt:i4>0</vt:i4>
      </vt:variant>
      <vt:variant>
        <vt:i4>5</vt:i4>
      </vt:variant>
      <vt:variant>
        <vt:lpwstr>mailto:KHellman@anl.gov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mailto:kin.chao@science.doe.gov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Depatment of Energy Review</dc:title>
  <dc:subject/>
  <dc:creator>Office of Science</dc:creator>
  <cp:keywords/>
  <dc:description/>
  <cp:lastModifiedBy>royston</cp:lastModifiedBy>
  <cp:revision>2</cp:revision>
  <cp:lastPrinted>2012-08-21T17:23:00Z</cp:lastPrinted>
  <dcterms:created xsi:type="dcterms:W3CDTF">2012-10-09T20:55:00Z</dcterms:created>
  <dcterms:modified xsi:type="dcterms:W3CDTF">2012-10-09T20:55:00Z</dcterms:modified>
</cp:coreProperties>
</file>