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2A" w:rsidRDefault="00946B04" w:rsidP="007C0C3D">
      <w:pPr>
        <w:ind w:left="57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Rev-1 </w:t>
      </w:r>
      <w:r w:rsidR="002B5E06">
        <w:rPr>
          <w:rFonts w:ascii="Arial" w:hAnsi="Arial" w:cs="Arial"/>
          <w:sz w:val="24"/>
          <w:szCs w:val="24"/>
        </w:rPr>
        <w:t xml:space="preserve">Nov </w:t>
      </w:r>
      <w:r>
        <w:rPr>
          <w:rFonts w:ascii="Arial" w:hAnsi="Arial" w:cs="Arial"/>
          <w:sz w:val="24"/>
          <w:szCs w:val="24"/>
        </w:rPr>
        <w:t>26</w:t>
      </w:r>
      <w:r w:rsidR="00DA6F35">
        <w:rPr>
          <w:rFonts w:ascii="Arial" w:hAnsi="Arial" w:cs="Arial"/>
          <w:sz w:val="24"/>
          <w:szCs w:val="24"/>
        </w:rPr>
        <w:t>, 2019</w:t>
      </w:r>
    </w:p>
    <w:p w:rsidR="001F5792" w:rsidRPr="00DA6F35" w:rsidRDefault="001F5792" w:rsidP="001F579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6F35">
        <w:rPr>
          <w:rFonts w:ascii="Arial" w:hAnsi="Arial" w:cs="Arial"/>
          <w:b/>
          <w:sz w:val="24"/>
          <w:szCs w:val="24"/>
        </w:rPr>
        <w:t xml:space="preserve">Project Design </w:t>
      </w:r>
      <w:r w:rsidR="00A15ADE" w:rsidRPr="00DA6F35">
        <w:rPr>
          <w:rFonts w:ascii="Arial" w:hAnsi="Arial" w:cs="Arial"/>
          <w:b/>
          <w:sz w:val="24"/>
          <w:szCs w:val="24"/>
        </w:rPr>
        <w:t>SOP</w:t>
      </w:r>
    </w:p>
    <w:p w:rsidR="001E0EBA" w:rsidRPr="00DA6F35" w:rsidRDefault="001E0EBA" w:rsidP="001F57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b/>
          <w:sz w:val="24"/>
          <w:szCs w:val="24"/>
        </w:rPr>
        <w:t>Design Process notes</w:t>
      </w:r>
      <w:r w:rsidR="001F5792" w:rsidRPr="00DA6F35">
        <w:rPr>
          <w:rFonts w:ascii="Arial" w:hAnsi="Arial" w:cs="Arial"/>
          <w:b/>
          <w:sz w:val="24"/>
          <w:szCs w:val="24"/>
        </w:rPr>
        <w:t>:</w:t>
      </w:r>
      <w:r w:rsidR="001F5792" w:rsidRPr="00DA6F35">
        <w:rPr>
          <w:rFonts w:ascii="Arial" w:hAnsi="Arial" w:cs="Arial"/>
          <w:sz w:val="24"/>
          <w:szCs w:val="24"/>
        </w:rPr>
        <w:t xml:space="preserve"> </w:t>
      </w:r>
      <w:r w:rsidR="00610545" w:rsidRPr="00DA6F35">
        <w:rPr>
          <w:rFonts w:ascii="Arial" w:hAnsi="Arial" w:cs="Arial"/>
          <w:sz w:val="24"/>
          <w:szCs w:val="24"/>
        </w:rPr>
        <w:t xml:space="preserve"> </w:t>
      </w:r>
    </w:p>
    <w:p w:rsidR="001E0EBA" w:rsidRPr="00DA6F35" w:rsidRDefault="00610545" w:rsidP="00DA6F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Once a project is approved for execution </w:t>
      </w:r>
      <w:r w:rsidR="004966BA" w:rsidRPr="00DA6F35">
        <w:rPr>
          <w:rFonts w:ascii="Arial" w:hAnsi="Arial" w:cs="Arial"/>
          <w:sz w:val="24"/>
          <w:szCs w:val="24"/>
        </w:rPr>
        <w:t>for a specific budget year the project w</w:t>
      </w:r>
      <w:r w:rsidR="002C0871" w:rsidRPr="00DA6F35">
        <w:rPr>
          <w:rFonts w:ascii="Arial" w:hAnsi="Arial" w:cs="Arial"/>
          <w:sz w:val="24"/>
          <w:szCs w:val="24"/>
        </w:rPr>
        <w:t>ill be tracked using Maximo</w:t>
      </w:r>
      <w:r w:rsidRPr="00DA6F35">
        <w:rPr>
          <w:rFonts w:ascii="Arial" w:hAnsi="Arial" w:cs="Arial"/>
          <w:sz w:val="24"/>
          <w:szCs w:val="24"/>
        </w:rPr>
        <w:t xml:space="preserve"> and </w:t>
      </w:r>
      <w:r w:rsidR="004966BA" w:rsidRPr="00DA6F35">
        <w:rPr>
          <w:rFonts w:ascii="Arial" w:hAnsi="Arial" w:cs="Arial"/>
          <w:sz w:val="24"/>
          <w:szCs w:val="24"/>
        </w:rPr>
        <w:t xml:space="preserve">other </w:t>
      </w:r>
      <w:r w:rsidRPr="00DA6F35">
        <w:rPr>
          <w:rFonts w:ascii="Arial" w:hAnsi="Arial" w:cs="Arial"/>
          <w:sz w:val="24"/>
          <w:szCs w:val="24"/>
        </w:rPr>
        <w:t xml:space="preserve">PM tools by the DPM and EM. Not all projects approved at the budget </w:t>
      </w:r>
      <w:r w:rsidR="004966BA" w:rsidRPr="00DA6F35">
        <w:rPr>
          <w:rFonts w:ascii="Arial" w:hAnsi="Arial" w:cs="Arial"/>
          <w:sz w:val="24"/>
          <w:szCs w:val="24"/>
        </w:rPr>
        <w:t>approval</w:t>
      </w:r>
      <w:r w:rsidRPr="00DA6F35">
        <w:rPr>
          <w:rFonts w:ascii="Arial" w:hAnsi="Arial" w:cs="Arial"/>
          <w:sz w:val="24"/>
          <w:szCs w:val="24"/>
        </w:rPr>
        <w:t xml:space="preserve"> process will have </w:t>
      </w:r>
      <w:r w:rsidR="004966BA" w:rsidRPr="00DA6F35">
        <w:rPr>
          <w:rFonts w:ascii="Arial" w:hAnsi="Arial" w:cs="Arial"/>
          <w:sz w:val="24"/>
          <w:szCs w:val="24"/>
        </w:rPr>
        <w:t>a Maximo WO number. For those that do not have a WO number one will be created prior to starting the design.</w:t>
      </w:r>
      <w:r w:rsidR="001F5792" w:rsidRPr="00DA6F35">
        <w:rPr>
          <w:rFonts w:ascii="Arial" w:hAnsi="Arial" w:cs="Arial"/>
          <w:sz w:val="24"/>
          <w:szCs w:val="24"/>
        </w:rPr>
        <w:t xml:space="preserve"> </w:t>
      </w:r>
    </w:p>
    <w:p w:rsidR="001F5792" w:rsidRDefault="004966BA" w:rsidP="00DA6F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It is assumed that a Project Scope Document (PSD) was created and approved during the Programming</w:t>
      </w:r>
      <w:r w:rsidR="002C0871" w:rsidRPr="00DA6F35">
        <w:rPr>
          <w:rFonts w:ascii="Arial" w:hAnsi="Arial" w:cs="Arial"/>
          <w:sz w:val="24"/>
          <w:szCs w:val="24"/>
        </w:rPr>
        <w:t xml:space="preserve"> and Budgeting process. Ph</w:t>
      </w:r>
      <w:r w:rsidR="007E7C76" w:rsidRPr="00DA6F35">
        <w:rPr>
          <w:rFonts w:ascii="Arial" w:hAnsi="Arial" w:cs="Arial"/>
          <w:sz w:val="24"/>
          <w:szCs w:val="24"/>
        </w:rPr>
        <w:t>ase I of the design process will</w:t>
      </w:r>
      <w:r w:rsidR="002C0871" w:rsidRPr="00DA6F35">
        <w:rPr>
          <w:rFonts w:ascii="Arial" w:hAnsi="Arial" w:cs="Arial"/>
          <w:sz w:val="24"/>
          <w:szCs w:val="24"/>
        </w:rPr>
        <w:t xml:space="preserve"> reference this document. </w:t>
      </w:r>
      <w:r w:rsidR="001E0EBA" w:rsidRPr="00DA6F35">
        <w:rPr>
          <w:rFonts w:ascii="Arial" w:hAnsi="Arial" w:cs="Arial"/>
          <w:sz w:val="24"/>
          <w:szCs w:val="24"/>
        </w:rPr>
        <w:t xml:space="preserve"> </w:t>
      </w:r>
      <w:r w:rsidR="002C0871" w:rsidRPr="00DA6F35">
        <w:rPr>
          <w:rFonts w:ascii="Arial" w:hAnsi="Arial" w:cs="Arial"/>
          <w:sz w:val="24"/>
          <w:szCs w:val="24"/>
        </w:rPr>
        <w:t>If there is no PS</w:t>
      </w:r>
      <w:r w:rsidRPr="00DA6F35">
        <w:rPr>
          <w:rFonts w:ascii="Arial" w:hAnsi="Arial" w:cs="Arial"/>
          <w:sz w:val="24"/>
          <w:szCs w:val="24"/>
        </w:rPr>
        <w:t>D the project shoul</w:t>
      </w:r>
      <w:r w:rsidR="002C0871" w:rsidRPr="00DA6F35">
        <w:rPr>
          <w:rFonts w:ascii="Arial" w:hAnsi="Arial" w:cs="Arial"/>
          <w:sz w:val="24"/>
          <w:szCs w:val="24"/>
        </w:rPr>
        <w:t xml:space="preserve">d not enter the design process until one is created and approved.  The programming process SOP provides details on who to fill out this document. </w:t>
      </w:r>
    </w:p>
    <w:p w:rsidR="00926EA7" w:rsidRDefault="00926EA7" w:rsidP="00DA6F3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estimation:  Design </w:t>
      </w:r>
      <w:r w:rsidR="006828C9">
        <w:rPr>
          <w:rFonts w:ascii="Arial" w:hAnsi="Arial" w:cs="Arial"/>
          <w:sz w:val="24"/>
          <w:szCs w:val="24"/>
        </w:rPr>
        <w:t>contingencies</w:t>
      </w:r>
      <w:r>
        <w:rPr>
          <w:rFonts w:ascii="Arial" w:hAnsi="Arial" w:cs="Arial"/>
          <w:sz w:val="24"/>
          <w:szCs w:val="24"/>
        </w:rPr>
        <w:t xml:space="preserve"> used at different stages of design will be as follows:</w:t>
      </w:r>
    </w:p>
    <w:p w:rsidR="00926EA7" w:rsidRDefault="00926EA7" w:rsidP="007C0C3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Concept:  Contingency 25~50 % depending on size of projects &amp; the level of details worked at.</w:t>
      </w:r>
    </w:p>
    <w:p w:rsidR="00926EA7" w:rsidRDefault="00926EA7" w:rsidP="007C0C3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Thirty Five % Design:  Contingency 15%</w:t>
      </w:r>
    </w:p>
    <w:p w:rsidR="00926EA7" w:rsidRDefault="00926EA7" w:rsidP="00926EA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Sixty % Design:  Contingency 10%</w:t>
      </w:r>
    </w:p>
    <w:p w:rsidR="00926EA7" w:rsidRDefault="00926EA7" w:rsidP="00926EA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Hundred % Design:  Contingency 5%</w:t>
      </w:r>
    </w:p>
    <w:p w:rsidR="00926EA7" w:rsidRPr="007C0C3D" w:rsidRDefault="00926EA7" w:rsidP="007C0C3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Design:  Contingency 0%</w:t>
      </w:r>
    </w:p>
    <w:p w:rsidR="00D25A0B" w:rsidRPr="00DA6F35" w:rsidRDefault="00D25A0B" w:rsidP="00D25A0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D95F25" w:rsidRPr="00DA6F35" w:rsidRDefault="007150B3" w:rsidP="00C22E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b/>
          <w:sz w:val="24"/>
          <w:szCs w:val="24"/>
        </w:rPr>
        <w:t>C</w:t>
      </w:r>
      <w:r w:rsidR="00D95F25" w:rsidRPr="00DA6F35">
        <w:rPr>
          <w:rFonts w:ascii="Arial" w:hAnsi="Arial" w:cs="Arial"/>
          <w:b/>
          <w:sz w:val="24"/>
          <w:szCs w:val="24"/>
        </w:rPr>
        <w:t xml:space="preserve">onceptual </w:t>
      </w:r>
      <w:r w:rsidR="00610545" w:rsidRPr="00DA6F35">
        <w:rPr>
          <w:rFonts w:ascii="Arial" w:hAnsi="Arial" w:cs="Arial"/>
          <w:b/>
          <w:sz w:val="24"/>
          <w:szCs w:val="24"/>
        </w:rPr>
        <w:t>Design</w:t>
      </w:r>
      <w:r w:rsidR="00CC1C36" w:rsidRPr="00DA6F35">
        <w:rPr>
          <w:rFonts w:ascii="Arial" w:hAnsi="Arial" w:cs="Arial"/>
          <w:b/>
          <w:sz w:val="24"/>
          <w:szCs w:val="24"/>
        </w:rPr>
        <w:t xml:space="preserve"> </w:t>
      </w:r>
      <w:r w:rsidRPr="00DA6F35">
        <w:rPr>
          <w:rFonts w:ascii="Arial" w:hAnsi="Arial" w:cs="Arial"/>
          <w:b/>
          <w:sz w:val="24"/>
          <w:szCs w:val="24"/>
        </w:rPr>
        <w:t>(</w:t>
      </w:r>
      <w:r w:rsidR="00CC1C36" w:rsidRPr="00DA6F35">
        <w:rPr>
          <w:rFonts w:ascii="Arial" w:hAnsi="Arial" w:cs="Arial"/>
          <w:b/>
          <w:sz w:val="24"/>
          <w:szCs w:val="24"/>
        </w:rPr>
        <w:t>Phase I</w:t>
      </w:r>
      <w:r w:rsidRPr="00DA6F35">
        <w:rPr>
          <w:rFonts w:ascii="Arial" w:hAnsi="Arial" w:cs="Arial"/>
          <w:b/>
          <w:sz w:val="24"/>
          <w:szCs w:val="24"/>
        </w:rPr>
        <w:t>):</w:t>
      </w:r>
      <w:r w:rsidRPr="00DA6F35">
        <w:rPr>
          <w:rFonts w:ascii="Arial" w:hAnsi="Arial" w:cs="Arial"/>
          <w:sz w:val="24"/>
          <w:szCs w:val="24"/>
        </w:rPr>
        <w:t xml:space="preserve">  </w:t>
      </w:r>
      <w:r w:rsidR="002C0871" w:rsidRPr="00DA6F35">
        <w:rPr>
          <w:rFonts w:ascii="Arial" w:hAnsi="Arial" w:cs="Arial"/>
          <w:sz w:val="24"/>
          <w:szCs w:val="24"/>
        </w:rPr>
        <w:t>This phase is started after the projec</w:t>
      </w:r>
      <w:r w:rsidR="00C22EEF" w:rsidRPr="00DA6F35">
        <w:rPr>
          <w:rFonts w:ascii="Arial" w:hAnsi="Arial" w:cs="Arial"/>
          <w:sz w:val="24"/>
          <w:szCs w:val="24"/>
        </w:rPr>
        <w:t xml:space="preserve">t has been approved at the Budget Review Board or has been approved as an insert to the program YR. Inserts must have approved PSD.  </w:t>
      </w:r>
      <w:r w:rsidR="002C0871" w:rsidRPr="00DA6F35">
        <w:rPr>
          <w:rFonts w:ascii="Arial" w:hAnsi="Arial" w:cs="Arial"/>
          <w:sz w:val="24"/>
          <w:szCs w:val="24"/>
        </w:rPr>
        <w:t>The</w:t>
      </w:r>
      <w:r w:rsidRPr="00DA6F35">
        <w:rPr>
          <w:rFonts w:ascii="Arial" w:hAnsi="Arial" w:cs="Arial"/>
          <w:sz w:val="24"/>
          <w:szCs w:val="24"/>
        </w:rPr>
        <w:t xml:space="preserve"> </w:t>
      </w:r>
      <w:r w:rsidR="0023558B" w:rsidRPr="00DA6F35">
        <w:rPr>
          <w:rFonts w:ascii="Arial" w:hAnsi="Arial" w:cs="Arial"/>
          <w:sz w:val="24"/>
          <w:szCs w:val="24"/>
        </w:rPr>
        <w:t>DPM will</w:t>
      </w:r>
      <w:r w:rsidR="002C0871" w:rsidRPr="00DA6F35">
        <w:rPr>
          <w:rFonts w:ascii="Arial" w:hAnsi="Arial" w:cs="Arial"/>
          <w:sz w:val="24"/>
          <w:szCs w:val="24"/>
        </w:rPr>
        <w:t xml:space="preserve"> start</w:t>
      </w:r>
      <w:r w:rsidR="0023558B" w:rsidRPr="00DA6F35">
        <w:rPr>
          <w:rFonts w:ascii="Arial" w:hAnsi="Arial" w:cs="Arial"/>
          <w:sz w:val="24"/>
          <w:szCs w:val="24"/>
        </w:rPr>
        <w:t xml:space="preserve"> the </w:t>
      </w:r>
      <w:r w:rsidR="002C0871" w:rsidRPr="00DA6F35">
        <w:rPr>
          <w:rFonts w:ascii="Arial" w:hAnsi="Arial" w:cs="Arial"/>
          <w:sz w:val="24"/>
          <w:szCs w:val="24"/>
        </w:rPr>
        <w:t xml:space="preserve">conceptual </w:t>
      </w:r>
      <w:r w:rsidR="0023558B" w:rsidRPr="00DA6F35">
        <w:rPr>
          <w:rFonts w:ascii="Arial" w:hAnsi="Arial" w:cs="Arial"/>
          <w:sz w:val="24"/>
          <w:szCs w:val="24"/>
        </w:rPr>
        <w:t>design as follows:</w:t>
      </w:r>
    </w:p>
    <w:p w:rsidR="006D54F4" w:rsidRPr="00DA6F35" w:rsidRDefault="002C0871" w:rsidP="00D25A0B">
      <w:pPr>
        <w:pStyle w:val="ListParagraph"/>
        <w:numPr>
          <w:ilvl w:val="0"/>
          <w:numId w:val="2"/>
        </w:numPr>
        <w:ind w:left="117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Scope validation</w:t>
      </w:r>
      <w:r w:rsidR="0023558B" w:rsidRPr="00DA6F35">
        <w:rPr>
          <w:rFonts w:ascii="Arial" w:hAnsi="Arial" w:cs="Arial"/>
          <w:sz w:val="24"/>
          <w:szCs w:val="24"/>
        </w:rPr>
        <w:t>:</w:t>
      </w:r>
      <w:r w:rsidR="0023558B" w:rsidRPr="00DA6F35">
        <w:rPr>
          <w:rFonts w:ascii="Arial" w:hAnsi="Arial" w:cs="Arial"/>
          <w:sz w:val="24"/>
          <w:szCs w:val="24"/>
          <w:u w:val="single"/>
        </w:rPr>
        <w:t xml:space="preserve"> </w:t>
      </w:r>
      <w:r w:rsidR="006D54F4" w:rsidRPr="00DA6F35">
        <w:rPr>
          <w:rFonts w:ascii="Arial" w:hAnsi="Arial" w:cs="Arial"/>
          <w:sz w:val="24"/>
          <w:szCs w:val="24"/>
        </w:rPr>
        <w:t>The DPM will validate the</w:t>
      </w:r>
      <w:r w:rsidRPr="00DA6F35">
        <w:rPr>
          <w:rFonts w:ascii="Arial" w:hAnsi="Arial" w:cs="Arial"/>
          <w:sz w:val="24"/>
          <w:szCs w:val="24"/>
        </w:rPr>
        <w:t xml:space="preserve"> PSD with the Planning Manager (PLM). </w:t>
      </w:r>
      <w:r w:rsidR="0023558B" w:rsidRPr="00DA6F35">
        <w:rPr>
          <w:rFonts w:ascii="Arial" w:hAnsi="Arial" w:cs="Arial"/>
          <w:sz w:val="24"/>
          <w:szCs w:val="24"/>
        </w:rPr>
        <w:t xml:space="preserve"> </w:t>
      </w:r>
    </w:p>
    <w:p w:rsidR="006D54F4" w:rsidRPr="00DA6F35" w:rsidRDefault="006D54F4" w:rsidP="00DA6F3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If the PSD is still valid and we have met with the customer within the last 12 months</w:t>
      </w:r>
      <w:r w:rsidR="00C22EEF" w:rsidRPr="00DA6F35">
        <w:rPr>
          <w:rFonts w:ascii="Arial" w:hAnsi="Arial" w:cs="Arial"/>
          <w:sz w:val="24"/>
          <w:szCs w:val="24"/>
        </w:rPr>
        <w:t>,</w:t>
      </w:r>
      <w:r w:rsidRPr="00DA6F35">
        <w:rPr>
          <w:rFonts w:ascii="Arial" w:hAnsi="Arial" w:cs="Arial"/>
          <w:sz w:val="24"/>
          <w:szCs w:val="24"/>
        </w:rPr>
        <w:t xml:space="preserve"> schedule a project strategy meeting with the DM.</w:t>
      </w:r>
    </w:p>
    <w:p w:rsidR="006D54F4" w:rsidRPr="00DA6F35" w:rsidRDefault="006D54F4" w:rsidP="00DA6F3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If the PSD needs to be updated or is more than 12 months old</w:t>
      </w:r>
      <w:r w:rsidR="00C22EEF" w:rsidRPr="00DA6F35">
        <w:rPr>
          <w:rFonts w:ascii="Arial" w:hAnsi="Arial" w:cs="Arial"/>
          <w:sz w:val="24"/>
          <w:szCs w:val="24"/>
        </w:rPr>
        <w:t>,</w:t>
      </w:r>
      <w:r w:rsidRPr="00DA6F35">
        <w:rPr>
          <w:rFonts w:ascii="Arial" w:hAnsi="Arial" w:cs="Arial"/>
          <w:sz w:val="24"/>
          <w:szCs w:val="24"/>
        </w:rPr>
        <w:t xml:space="preserve"> conduct a Customer Meeting to update the PSD.</w:t>
      </w:r>
    </w:p>
    <w:p w:rsidR="006D54F4" w:rsidRPr="00DA6F35" w:rsidRDefault="006D54F4" w:rsidP="00DA6F35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I</w:t>
      </w:r>
      <w:r w:rsidR="0023558B" w:rsidRPr="00DA6F35">
        <w:rPr>
          <w:rFonts w:ascii="Arial" w:hAnsi="Arial" w:cs="Arial"/>
          <w:sz w:val="24"/>
          <w:szCs w:val="24"/>
        </w:rPr>
        <w:t>nclude</w:t>
      </w:r>
      <w:r w:rsidRPr="00DA6F35">
        <w:rPr>
          <w:rFonts w:ascii="Arial" w:hAnsi="Arial" w:cs="Arial"/>
          <w:sz w:val="24"/>
          <w:szCs w:val="24"/>
        </w:rPr>
        <w:t xml:space="preserve"> PLM,</w:t>
      </w:r>
      <w:r w:rsidR="0023558B" w:rsidRPr="00DA6F35">
        <w:rPr>
          <w:rFonts w:ascii="Arial" w:hAnsi="Arial" w:cs="Arial"/>
          <w:sz w:val="24"/>
          <w:szCs w:val="24"/>
        </w:rPr>
        <w:t xml:space="preserve"> </w:t>
      </w:r>
      <w:r w:rsidR="00C22EEF" w:rsidRPr="00DA6F35">
        <w:rPr>
          <w:rFonts w:ascii="Arial" w:hAnsi="Arial" w:cs="Arial"/>
          <w:sz w:val="24"/>
          <w:szCs w:val="24"/>
        </w:rPr>
        <w:t>c</w:t>
      </w:r>
      <w:r w:rsidR="0023558B" w:rsidRPr="00DA6F35">
        <w:rPr>
          <w:rFonts w:ascii="Arial" w:hAnsi="Arial" w:cs="Arial"/>
          <w:sz w:val="24"/>
          <w:szCs w:val="24"/>
        </w:rPr>
        <w:t>ustomer representative/s, ESH&amp;Q and a representative from construction group.</w:t>
      </w:r>
    </w:p>
    <w:p w:rsidR="006A3AA6" w:rsidRPr="00DA6F35" w:rsidRDefault="006D54F4" w:rsidP="00DA6F35">
      <w:pPr>
        <w:pStyle w:val="ListParagraph"/>
        <w:numPr>
          <w:ilvl w:val="2"/>
          <w:numId w:val="2"/>
        </w:numPr>
      </w:pPr>
      <w:r w:rsidRPr="00DA6F35">
        <w:rPr>
          <w:rFonts w:ascii="Arial" w:hAnsi="Arial" w:cs="Arial"/>
          <w:sz w:val="24"/>
          <w:szCs w:val="24"/>
        </w:rPr>
        <w:t xml:space="preserve">Minutes:  DPM will prepare minutes of the meeting.  Minutes will be circulated among participants for concurrence.  If there are significant changes to the </w:t>
      </w:r>
      <w:r w:rsidR="0023558B" w:rsidRPr="00DA6F35">
        <w:rPr>
          <w:rFonts w:ascii="Arial" w:hAnsi="Arial" w:cs="Arial"/>
          <w:sz w:val="24"/>
          <w:szCs w:val="24"/>
        </w:rPr>
        <w:t>Requirements</w:t>
      </w:r>
      <w:r w:rsidRPr="00DA6F35">
        <w:rPr>
          <w:rFonts w:ascii="Arial" w:hAnsi="Arial" w:cs="Arial"/>
          <w:sz w:val="24"/>
          <w:szCs w:val="24"/>
        </w:rPr>
        <w:t xml:space="preserve">, Budget, or schedule (i.e. Cost increases 20%) highlight in the meeting minutes and </w:t>
      </w:r>
      <w:proofErr w:type="gramStart"/>
      <w:r w:rsidRPr="00DA6F35">
        <w:rPr>
          <w:rFonts w:ascii="Arial" w:hAnsi="Arial" w:cs="Arial"/>
          <w:sz w:val="24"/>
          <w:szCs w:val="24"/>
        </w:rPr>
        <w:t>forward  to</w:t>
      </w:r>
      <w:proofErr w:type="gramEnd"/>
      <w:r w:rsidRPr="00DA6F35">
        <w:rPr>
          <w:rFonts w:ascii="Arial" w:hAnsi="Arial" w:cs="Arial"/>
          <w:sz w:val="24"/>
          <w:szCs w:val="24"/>
        </w:rPr>
        <w:t xml:space="preserve"> the EM via the DM.</w:t>
      </w:r>
      <w:r w:rsidR="00C22EEF" w:rsidRPr="00DA6F35">
        <w:rPr>
          <w:rFonts w:ascii="Arial" w:hAnsi="Arial" w:cs="Arial"/>
          <w:sz w:val="24"/>
          <w:szCs w:val="24"/>
        </w:rPr>
        <w:t xml:space="preserve"> </w:t>
      </w:r>
    </w:p>
    <w:p w:rsidR="002D6D79" w:rsidRPr="00DA6F35" w:rsidRDefault="00C22EEF" w:rsidP="00D25A0B">
      <w:pPr>
        <w:pStyle w:val="ListParagraph"/>
        <w:numPr>
          <w:ilvl w:val="0"/>
          <w:numId w:val="8"/>
        </w:numPr>
        <w:ind w:left="108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Strategy </w:t>
      </w:r>
      <w:r w:rsidR="00D95F25" w:rsidRPr="00DA6F35">
        <w:rPr>
          <w:rFonts w:ascii="Arial" w:hAnsi="Arial" w:cs="Arial"/>
          <w:sz w:val="24"/>
          <w:szCs w:val="24"/>
        </w:rPr>
        <w:t>meeting</w:t>
      </w:r>
      <w:r w:rsidR="002C54C7" w:rsidRPr="00DA6F35">
        <w:rPr>
          <w:rFonts w:ascii="Arial" w:hAnsi="Arial" w:cs="Arial"/>
          <w:sz w:val="24"/>
          <w:szCs w:val="24"/>
        </w:rPr>
        <w:t xml:space="preserve">: </w:t>
      </w:r>
      <w:r w:rsidR="002D6D79" w:rsidRPr="00DA6F35">
        <w:rPr>
          <w:rFonts w:ascii="Arial" w:hAnsi="Arial" w:cs="Arial"/>
          <w:sz w:val="24"/>
          <w:szCs w:val="24"/>
        </w:rPr>
        <w:t xml:space="preserve"> DPM holds planning meeting with Engineering Manager (EM), Design Manager (DM) and </w:t>
      </w:r>
      <w:r w:rsidR="006F4ECF" w:rsidRPr="00DA6F35">
        <w:rPr>
          <w:rFonts w:ascii="Arial" w:hAnsi="Arial" w:cs="Arial"/>
          <w:sz w:val="24"/>
          <w:szCs w:val="24"/>
        </w:rPr>
        <w:t>representative from Construction Group</w:t>
      </w:r>
      <w:r w:rsidR="002D6D79" w:rsidRPr="00DA6F35">
        <w:rPr>
          <w:rFonts w:ascii="Arial" w:hAnsi="Arial" w:cs="Arial"/>
          <w:sz w:val="24"/>
          <w:szCs w:val="24"/>
        </w:rPr>
        <w:t xml:space="preserve">.  </w:t>
      </w:r>
      <w:r w:rsidR="008779A4" w:rsidRPr="00DA6F35">
        <w:rPr>
          <w:rFonts w:ascii="Arial" w:hAnsi="Arial" w:cs="Arial"/>
          <w:sz w:val="24"/>
          <w:szCs w:val="24"/>
        </w:rPr>
        <w:t>Items for discussion or decision:</w:t>
      </w:r>
    </w:p>
    <w:p w:rsidR="00D95F25" w:rsidRPr="00DA6F35" w:rsidRDefault="00D95F25" w:rsidP="00D25A0B">
      <w:pPr>
        <w:pStyle w:val="ListParagraph"/>
        <w:ind w:left="1890"/>
        <w:rPr>
          <w:rFonts w:ascii="Arial" w:hAnsi="Arial" w:cs="Arial"/>
          <w:sz w:val="24"/>
          <w:szCs w:val="24"/>
        </w:rPr>
      </w:pPr>
    </w:p>
    <w:p w:rsidR="00F31FF1" w:rsidRPr="00DA6F35" w:rsidRDefault="00E53DC2" w:rsidP="00D25A0B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Engineer &amp; Architect (</w:t>
      </w:r>
      <w:r w:rsidR="00F31FF1" w:rsidRPr="00DA6F35">
        <w:rPr>
          <w:rFonts w:ascii="Arial" w:hAnsi="Arial" w:cs="Arial"/>
          <w:sz w:val="24"/>
          <w:szCs w:val="24"/>
        </w:rPr>
        <w:t>A/E</w:t>
      </w:r>
      <w:r w:rsidRPr="00DA6F35">
        <w:rPr>
          <w:rFonts w:ascii="Arial" w:hAnsi="Arial" w:cs="Arial"/>
          <w:sz w:val="24"/>
          <w:szCs w:val="24"/>
        </w:rPr>
        <w:t>)</w:t>
      </w:r>
      <w:r w:rsidR="00F31FF1" w:rsidRPr="00DA6F35">
        <w:rPr>
          <w:rFonts w:ascii="Arial" w:hAnsi="Arial" w:cs="Arial"/>
          <w:sz w:val="24"/>
          <w:szCs w:val="24"/>
        </w:rPr>
        <w:t xml:space="preserve"> vs </w:t>
      </w:r>
      <w:r w:rsidRPr="00DA6F35">
        <w:rPr>
          <w:rFonts w:ascii="Arial" w:hAnsi="Arial" w:cs="Arial"/>
          <w:sz w:val="24"/>
          <w:szCs w:val="24"/>
        </w:rPr>
        <w:t>In</w:t>
      </w:r>
      <w:r w:rsidR="00B81209" w:rsidRPr="00DA6F35">
        <w:rPr>
          <w:rFonts w:ascii="Arial" w:hAnsi="Arial" w:cs="Arial"/>
          <w:sz w:val="24"/>
          <w:szCs w:val="24"/>
        </w:rPr>
        <w:t>-</w:t>
      </w:r>
      <w:r w:rsidRPr="00DA6F35">
        <w:rPr>
          <w:rFonts w:ascii="Arial" w:hAnsi="Arial" w:cs="Arial"/>
          <w:sz w:val="24"/>
          <w:szCs w:val="24"/>
        </w:rPr>
        <w:t>house (</w:t>
      </w:r>
      <w:r w:rsidR="00F31FF1" w:rsidRPr="00DA6F35">
        <w:rPr>
          <w:rFonts w:ascii="Arial" w:hAnsi="Arial" w:cs="Arial"/>
          <w:sz w:val="24"/>
          <w:szCs w:val="24"/>
        </w:rPr>
        <w:t>I/H</w:t>
      </w:r>
      <w:r w:rsidRPr="00DA6F35">
        <w:rPr>
          <w:rFonts w:ascii="Arial" w:hAnsi="Arial" w:cs="Arial"/>
          <w:sz w:val="24"/>
          <w:szCs w:val="24"/>
        </w:rPr>
        <w:t>)</w:t>
      </w:r>
      <w:r w:rsidR="0094540B" w:rsidRPr="00DA6F35">
        <w:rPr>
          <w:rFonts w:ascii="Arial" w:hAnsi="Arial" w:cs="Arial"/>
          <w:sz w:val="24"/>
          <w:szCs w:val="24"/>
        </w:rPr>
        <w:t xml:space="preserve">:  Based on size of project, </w:t>
      </w:r>
      <w:r w:rsidR="00870212" w:rsidRPr="00DA6F35">
        <w:rPr>
          <w:rFonts w:ascii="Arial" w:hAnsi="Arial" w:cs="Arial"/>
          <w:sz w:val="24"/>
          <w:szCs w:val="24"/>
        </w:rPr>
        <w:t>workload</w:t>
      </w:r>
      <w:r w:rsidR="0094540B" w:rsidRPr="00DA6F35">
        <w:rPr>
          <w:rFonts w:ascii="Arial" w:hAnsi="Arial" w:cs="Arial"/>
          <w:sz w:val="24"/>
          <w:szCs w:val="24"/>
        </w:rPr>
        <w:t xml:space="preserve"> at Facilities, expertize required for the design, and availability of funds for design, </w:t>
      </w:r>
      <w:r w:rsidR="008779A4" w:rsidRPr="00DA6F35">
        <w:rPr>
          <w:rFonts w:ascii="Arial" w:hAnsi="Arial" w:cs="Arial"/>
          <w:sz w:val="24"/>
          <w:szCs w:val="24"/>
        </w:rPr>
        <w:t xml:space="preserve">a </w:t>
      </w:r>
      <w:r w:rsidR="0094540B" w:rsidRPr="00DA6F35">
        <w:rPr>
          <w:rFonts w:ascii="Arial" w:hAnsi="Arial" w:cs="Arial"/>
          <w:sz w:val="24"/>
          <w:szCs w:val="24"/>
        </w:rPr>
        <w:t>decision t</w:t>
      </w:r>
      <w:r w:rsidR="006F4ECF" w:rsidRPr="00DA6F35">
        <w:rPr>
          <w:rFonts w:ascii="Arial" w:hAnsi="Arial" w:cs="Arial"/>
          <w:sz w:val="24"/>
          <w:szCs w:val="24"/>
        </w:rPr>
        <w:t>o design the project In-house or</w:t>
      </w:r>
      <w:r w:rsidR="0094540B" w:rsidRPr="00DA6F35">
        <w:rPr>
          <w:rFonts w:ascii="Arial" w:hAnsi="Arial" w:cs="Arial"/>
          <w:sz w:val="24"/>
          <w:szCs w:val="24"/>
        </w:rPr>
        <w:t xml:space="preserve"> thru an IDIQ </w:t>
      </w:r>
      <w:r w:rsidR="00870212" w:rsidRPr="00DA6F35">
        <w:rPr>
          <w:rFonts w:ascii="Arial" w:hAnsi="Arial" w:cs="Arial"/>
          <w:sz w:val="24"/>
          <w:szCs w:val="24"/>
        </w:rPr>
        <w:t>A/E</w:t>
      </w:r>
      <w:r w:rsidR="008779A4" w:rsidRPr="00DA6F35">
        <w:rPr>
          <w:rFonts w:ascii="Arial" w:hAnsi="Arial" w:cs="Arial"/>
          <w:sz w:val="24"/>
          <w:szCs w:val="24"/>
        </w:rPr>
        <w:t xml:space="preserve"> will be made.</w:t>
      </w:r>
      <w:r w:rsidR="00870212" w:rsidRPr="00DA6F35">
        <w:rPr>
          <w:rFonts w:ascii="Arial" w:hAnsi="Arial" w:cs="Arial"/>
          <w:sz w:val="24"/>
          <w:szCs w:val="24"/>
        </w:rPr>
        <w:t>.</w:t>
      </w:r>
    </w:p>
    <w:p w:rsidR="00F31FF1" w:rsidRDefault="006F4ECF" w:rsidP="00D25A0B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Scale </w:t>
      </w:r>
      <w:r w:rsidR="00C22EEF" w:rsidRPr="00DA6F35">
        <w:rPr>
          <w:rFonts w:ascii="Arial" w:hAnsi="Arial" w:cs="Arial"/>
          <w:sz w:val="24"/>
          <w:szCs w:val="24"/>
        </w:rPr>
        <w:t>d</w:t>
      </w:r>
      <w:r w:rsidR="00F31FF1" w:rsidRPr="00DA6F35">
        <w:rPr>
          <w:rFonts w:ascii="Arial" w:hAnsi="Arial" w:cs="Arial"/>
          <w:sz w:val="24"/>
          <w:szCs w:val="24"/>
        </w:rPr>
        <w:t xml:space="preserve">esign </w:t>
      </w:r>
      <w:r w:rsidR="00C22EEF" w:rsidRPr="00DA6F35">
        <w:rPr>
          <w:rFonts w:ascii="Arial" w:hAnsi="Arial" w:cs="Arial"/>
          <w:sz w:val="24"/>
          <w:szCs w:val="24"/>
        </w:rPr>
        <w:t>p</w:t>
      </w:r>
      <w:r w:rsidRPr="00DA6F35">
        <w:rPr>
          <w:rFonts w:ascii="Arial" w:hAnsi="Arial" w:cs="Arial"/>
          <w:sz w:val="24"/>
          <w:szCs w:val="24"/>
        </w:rPr>
        <w:t xml:space="preserve">rocess to </w:t>
      </w:r>
      <w:r w:rsidR="00C22EEF" w:rsidRPr="00DA6F35">
        <w:rPr>
          <w:rFonts w:ascii="Arial" w:hAnsi="Arial" w:cs="Arial"/>
          <w:sz w:val="24"/>
          <w:szCs w:val="24"/>
        </w:rPr>
        <w:t>a</w:t>
      </w:r>
      <w:r w:rsidR="00F31FF1" w:rsidRPr="00DA6F35">
        <w:rPr>
          <w:rFonts w:ascii="Arial" w:hAnsi="Arial" w:cs="Arial"/>
          <w:sz w:val="24"/>
          <w:szCs w:val="24"/>
        </w:rPr>
        <w:t xml:space="preserve">lign with </w:t>
      </w:r>
      <w:r w:rsidR="00C22EEF" w:rsidRPr="00DA6F35">
        <w:rPr>
          <w:rFonts w:ascii="Arial" w:hAnsi="Arial" w:cs="Arial"/>
          <w:sz w:val="24"/>
          <w:szCs w:val="24"/>
        </w:rPr>
        <w:t>s</w:t>
      </w:r>
      <w:r w:rsidRPr="00DA6F35">
        <w:rPr>
          <w:rFonts w:ascii="Arial" w:hAnsi="Arial" w:cs="Arial"/>
          <w:sz w:val="24"/>
          <w:szCs w:val="24"/>
        </w:rPr>
        <w:t xml:space="preserve">cope of </w:t>
      </w:r>
      <w:r w:rsidR="00C22EEF" w:rsidRPr="00DA6F35">
        <w:rPr>
          <w:rFonts w:ascii="Arial" w:hAnsi="Arial" w:cs="Arial"/>
          <w:sz w:val="24"/>
          <w:szCs w:val="24"/>
        </w:rPr>
        <w:t>p</w:t>
      </w:r>
      <w:r w:rsidR="00F31FF1" w:rsidRPr="00DA6F35">
        <w:rPr>
          <w:rFonts w:ascii="Arial" w:hAnsi="Arial" w:cs="Arial"/>
          <w:sz w:val="24"/>
          <w:szCs w:val="24"/>
        </w:rPr>
        <w:t>roject</w:t>
      </w:r>
      <w:r w:rsidRPr="00DA6F35">
        <w:rPr>
          <w:rFonts w:ascii="Arial" w:hAnsi="Arial" w:cs="Arial"/>
          <w:sz w:val="24"/>
          <w:szCs w:val="24"/>
        </w:rPr>
        <w:t>:</w:t>
      </w:r>
      <w:r w:rsidR="00870212" w:rsidRPr="00DA6F35">
        <w:rPr>
          <w:rFonts w:ascii="Arial" w:hAnsi="Arial" w:cs="Arial"/>
          <w:sz w:val="24"/>
          <w:szCs w:val="24"/>
        </w:rPr>
        <w:t xml:space="preserve">  Depending on the complexity of the project and </w:t>
      </w:r>
      <w:r w:rsidR="00551D67" w:rsidRPr="00DA6F35">
        <w:rPr>
          <w:rFonts w:ascii="Arial" w:hAnsi="Arial" w:cs="Arial"/>
          <w:sz w:val="24"/>
          <w:szCs w:val="24"/>
        </w:rPr>
        <w:t xml:space="preserve">design work already done, </w:t>
      </w:r>
      <w:r w:rsidR="00D56542" w:rsidRPr="00DA6F35">
        <w:rPr>
          <w:rFonts w:ascii="Arial" w:hAnsi="Arial" w:cs="Arial"/>
          <w:sz w:val="24"/>
          <w:szCs w:val="24"/>
        </w:rPr>
        <w:t xml:space="preserve">required </w:t>
      </w:r>
      <w:r w:rsidR="00551D67" w:rsidRPr="00DA6F35">
        <w:rPr>
          <w:rFonts w:ascii="Arial" w:hAnsi="Arial" w:cs="Arial"/>
          <w:sz w:val="24"/>
          <w:szCs w:val="24"/>
        </w:rPr>
        <w:t xml:space="preserve">milestones </w:t>
      </w:r>
      <w:r w:rsidR="00D56542" w:rsidRPr="00DA6F35">
        <w:rPr>
          <w:rFonts w:ascii="Arial" w:hAnsi="Arial" w:cs="Arial"/>
          <w:sz w:val="24"/>
          <w:szCs w:val="24"/>
        </w:rPr>
        <w:t xml:space="preserve">for the design and reviews </w:t>
      </w:r>
      <w:r w:rsidR="00C22EEF" w:rsidRPr="00DA6F35">
        <w:rPr>
          <w:rFonts w:ascii="Arial" w:hAnsi="Arial" w:cs="Arial"/>
          <w:sz w:val="24"/>
          <w:szCs w:val="24"/>
        </w:rPr>
        <w:t>(</w:t>
      </w:r>
      <w:r w:rsidR="00D56542" w:rsidRPr="00DA6F35">
        <w:rPr>
          <w:rFonts w:ascii="Arial" w:hAnsi="Arial" w:cs="Arial"/>
          <w:sz w:val="24"/>
          <w:szCs w:val="24"/>
        </w:rPr>
        <w:t>35%, 60% &amp; 100%</w:t>
      </w:r>
      <w:r w:rsidR="00930BFB" w:rsidRPr="00DA6F35">
        <w:rPr>
          <w:rFonts w:ascii="Arial" w:hAnsi="Arial" w:cs="Arial"/>
          <w:sz w:val="24"/>
          <w:szCs w:val="24"/>
        </w:rPr>
        <w:t>)</w:t>
      </w:r>
      <w:r w:rsidR="00D56542" w:rsidRPr="00DA6F35">
        <w:rPr>
          <w:rFonts w:ascii="Arial" w:hAnsi="Arial" w:cs="Arial"/>
          <w:sz w:val="24"/>
          <w:szCs w:val="24"/>
        </w:rPr>
        <w:t xml:space="preserve"> will be decided.</w:t>
      </w:r>
      <w:r w:rsidRPr="00DA6F35">
        <w:rPr>
          <w:rFonts w:ascii="Arial" w:hAnsi="Arial" w:cs="Arial"/>
          <w:sz w:val="24"/>
          <w:szCs w:val="24"/>
        </w:rPr>
        <w:t xml:space="preserve">  BOD must be approved before going to 60% level even if 35% design stage is omitted.</w:t>
      </w:r>
    </w:p>
    <w:p w:rsidR="00E64A33" w:rsidRPr="00DA6F35" w:rsidRDefault="00E64A33" w:rsidP="00D25A0B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Submittal Exchange:  Will Submittal Exchange be used for design or for Design &amp; construction?</w:t>
      </w:r>
    </w:p>
    <w:p w:rsidR="002D3CAB" w:rsidRPr="00DA6F35" w:rsidRDefault="002D3CAB" w:rsidP="00D25A0B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Design Team:  Design team should be identified to assist DPM in required area of expertise.  The team members will be </w:t>
      </w:r>
      <w:r w:rsidR="00AE7FAA" w:rsidRPr="00DA6F35">
        <w:rPr>
          <w:rFonts w:ascii="Arial" w:hAnsi="Arial" w:cs="Arial"/>
          <w:sz w:val="24"/>
          <w:szCs w:val="24"/>
        </w:rPr>
        <w:t>responsible</w:t>
      </w:r>
      <w:r w:rsidRPr="00DA6F35">
        <w:rPr>
          <w:rFonts w:ascii="Arial" w:hAnsi="Arial" w:cs="Arial"/>
          <w:sz w:val="24"/>
          <w:szCs w:val="24"/>
        </w:rPr>
        <w:t xml:space="preserve"> for I/H desig</w:t>
      </w:r>
      <w:r w:rsidR="00AE7FAA" w:rsidRPr="00DA6F35">
        <w:rPr>
          <w:rFonts w:ascii="Arial" w:hAnsi="Arial" w:cs="Arial"/>
          <w:sz w:val="24"/>
          <w:szCs w:val="24"/>
        </w:rPr>
        <w:t xml:space="preserve">n &amp; for review for A/E design documents.  For A/E designed projects, the design team </w:t>
      </w:r>
      <w:r w:rsidR="00D408A3" w:rsidRPr="00DA6F35">
        <w:rPr>
          <w:rFonts w:ascii="Arial" w:hAnsi="Arial" w:cs="Arial"/>
          <w:sz w:val="24"/>
          <w:szCs w:val="24"/>
        </w:rPr>
        <w:t>members</w:t>
      </w:r>
      <w:r w:rsidR="00AE7FAA" w:rsidRPr="00DA6F35">
        <w:rPr>
          <w:rFonts w:ascii="Arial" w:hAnsi="Arial" w:cs="Arial"/>
          <w:sz w:val="24"/>
          <w:szCs w:val="24"/>
        </w:rPr>
        <w:t xml:space="preserve"> will specifically check drawings, specifications &amp; cost estimate, in their area of expertise.  </w:t>
      </w:r>
    </w:p>
    <w:p w:rsidR="006F4ECF" w:rsidRDefault="006F4ECF" w:rsidP="00DA6F35">
      <w:pPr>
        <w:pStyle w:val="ListParagraph"/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Specifications:  Division 1 specs are to be prepared by DPM.  For jobs above $100K normally all applicable sections of Division 1 will be used.  </w:t>
      </w:r>
    </w:p>
    <w:p w:rsidR="00E64A33" w:rsidRPr="00DA6F35" w:rsidRDefault="00E64A33" w:rsidP="00DA6F35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:rsidR="00F31FF1" w:rsidRPr="00DA6F35" w:rsidRDefault="00930BFB" w:rsidP="00930BFB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ESH&amp;Q engagement</w:t>
      </w:r>
      <w:r w:rsidR="006B318B" w:rsidRPr="00DA6F35">
        <w:rPr>
          <w:rFonts w:ascii="Arial" w:hAnsi="Arial" w:cs="Arial"/>
          <w:sz w:val="24"/>
          <w:szCs w:val="24"/>
        </w:rPr>
        <w:t xml:space="preserve">:  </w:t>
      </w:r>
      <w:r w:rsidR="00551D67" w:rsidRPr="00DA6F35">
        <w:rPr>
          <w:rFonts w:ascii="Arial" w:hAnsi="Arial" w:cs="Arial"/>
          <w:sz w:val="24"/>
          <w:szCs w:val="24"/>
        </w:rPr>
        <w:t xml:space="preserve">ESH&amp;Q representative should </w:t>
      </w:r>
      <w:r w:rsidR="006D762C" w:rsidRPr="00DA6F35">
        <w:rPr>
          <w:rFonts w:ascii="Arial" w:hAnsi="Arial" w:cs="Arial"/>
          <w:sz w:val="24"/>
          <w:szCs w:val="24"/>
        </w:rPr>
        <w:t>review 35% (</w:t>
      </w:r>
      <w:r w:rsidR="00D56542" w:rsidRPr="00DA6F35">
        <w:rPr>
          <w:rFonts w:ascii="Arial" w:hAnsi="Arial" w:cs="Arial"/>
          <w:sz w:val="24"/>
          <w:szCs w:val="24"/>
        </w:rPr>
        <w:t xml:space="preserve">if 35% design is among the required </w:t>
      </w:r>
      <w:r w:rsidR="00D408A3" w:rsidRPr="00DA6F35">
        <w:rPr>
          <w:rFonts w:ascii="Arial" w:hAnsi="Arial" w:cs="Arial"/>
          <w:sz w:val="24"/>
          <w:szCs w:val="24"/>
        </w:rPr>
        <w:t>milestones</w:t>
      </w:r>
      <w:r w:rsidR="00D56542" w:rsidRPr="00DA6F35">
        <w:rPr>
          <w:rFonts w:ascii="Arial" w:hAnsi="Arial" w:cs="Arial"/>
          <w:sz w:val="24"/>
          <w:szCs w:val="24"/>
        </w:rPr>
        <w:t xml:space="preserve">) </w:t>
      </w:r>
      <w:r w:rsidR="006D762C" w:rsidRPr="00DA6F35">
        <w:rPr>
          <w:rFonts w:ascii="Arial" w:hAnsi="Arial" w:cs="Arial"/>
          <w:sz w:val="24"/>
          <w:szCs w:val="24"/>
        </w:rPr>
        <w:t>and</w:t>
      </w:r>
      <w:r w:rsidR="00551D67" w:rsidRPr="00DA6F35">
        <w:rPr>
          <w:rFonts w:ascii="Arial" w:hAnsi="Arial" w:cs="Arial"/>
          <w:sz w:val="24"/>
          <w:szCs w:val="24"/>
        </w:rPr>
        <w:t xml:space="preserve"> all</w:t>
      </w:r>
      <w:r w:rsidR="006D762C" w:rsidRPr="00DA6F35">
        <w:rPr>
          <w:rFonts w:ascii="Arial" w:hAnsi="Arial" w:cs="Arial"/>
          <w:sz w:val="24"/>
          <w:szCs w:val="24"/>
        </w:rPr>
        <w:t xml:space="preserve"> subsequent </w:t>
      </w:r>
      <w:r w:rsidR="00551D67" w:rsidRPr="00DA6F35">
        <w:rPr>
          <w:rFonts w:ascii="Arial" w:hAnsi="Arial" w:cs="Arial"/>
          <w:sz w:val="24"/>
          <w:szCs w:val="24"/>
        </w:rPr>
        <w:t>design</w:t>
      </w:r>
      <w:r w:rsidR="006D762C" w:rsidRPr="00DA6F35">
        <w:rPr>
          <w:rFonts w:ascii="Arial" w:hAnsi="Arial" w:cs="Arial"/>
          <w:sz w:val="24"/>
          <w:szCs w:val="24"/>
        </w:rPr>
        <w:t xml:space="preserve"> documents.</w:t>
      </w:r>
      <w:r w:rsidR="00551D67" w:rsidRPr="00DA6F35">
        <w:rPr>
          <w:rFonts w:ascii="Arial" w:hAnsi="Arial" w:cs="Arial"/>
          <w:sz w:val="24"/>
          <w:szCs w:val="24"/>
        </w:rPr>
        <w:t xml:space="preserve"> </w:t>
      </w:r>
    </w:p>
    <w:p w:rsidR="00C22EEF" w:rsidRPr="00DA6F35" w:rsidRDefault="00C22EEF" w:rsidP="00D25A0B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Schedule: Initiate a MS Project Schedule and include major milestones to include: Design, Commit Funds, Procurement, Execution and Project Close-Out. Consideration must be given if the project construction is SAD dependent.</w:t>
      </w:r>
      <w:r w:rsidR="00930BFB" w:rsidRPr="00DA6F35">
        <w:rPr>
          <w:rFonts w:ascii="Arial" w:hAnsi="Arial" w:cs="Arial"/>
          <w:sz w:val="24"/>
          <w:szCs w:val="24"/>
        </w:rPr>
        <w:t xml:space="preserve"> Inter dependence of the project with other projects needs to be considered for proper scheduling.  </w:t>
      </w:r>
    </w:p>
    <w:p w:rsidR="00930BFB" w:rsidRPr="00DA6F35" w:rsidRDefault="008A2D10" w:rsidP="00DA6F35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Base on size &amp; complexity of project</w:t>
      </w:r>
      <w:r w:rsidR="00B81209" w:rsidRPr="00DA6F35">
        <w:rPr>
          <w:rFonts w:ascii="Arial" w:hAnsi="Arial" w:cs="Arial"/>
          <w:sz w:val="24"/>
          <w:szCs w:val="24"/>
        </w:rPr>
        <w:t>,</w:t>
      </w:r>
      <w:r w:rsidRPr="00DA6F35">
        <w:rPr>
          <w:rFonts w:ascii="Arial" w:hAnsi="Arial" w:cs="Arial"/>
          <w:sz w:val="24"/>
          <w:szCs w:val="24"/>
        </w:rPr>
        <w:t xml:space="preserve"> </w:t>
      </w:r>
      <w:r w:rsidR="00B81209" w:rsidRPr="00DA6F35">
        <w:rPr>
          <w:rFonts w:ascii="Arial" w:hAnsi="Arial" w:cs="Arial"/>
          <w:sz w:val="24"/>
          <w:szCs w:val="24"/>
        </w:rPr>
        <w:t>decide if</w:t>
      </w:r>
      <w:r w:rsidRPr="00DA6F35">
        <w:rPr>
          <w:rFonts w:ascii="Arial" w:hAnsi="Arial" w:cs="Arial"/>
          <w:sz w:val="24"/>
          <w:szCs w:val="24"/>
        </w:rPr>
        <w:t xml:space="preserve"> </w:t>
      </w:r>
      <w:r w:rsidR="00930BFB" w:rsidRPr="00DA6F35">
        <w:rPr>
          <w:rFonts w:ascii="Arial" w:hAnsi="Arial" w:cs="Arial"/>
          <w:sz w:val="24"/>
          <w:szCs w:val="24"/>
        </w:rPr>
        <w:t xml:space="preserve">separate </w:t>
      </w:r>
      <w:r w:rsidRPr="00DA6F35">
        <w:rPr>
          <w:rFonts w:ascii="Arial" w:hAnsi="Arial" w:cs="Arial"/>
          <w:sz w:val="24"/>
          <w:szCs w:val="24"/>
        </w:rPr>
        <w:t>Construction Manager</w:t>
      </w:r>
      <w:r w:rsidR="00930BFB" w:rsidRPr="00DA6F35">
        <w:rPr>
          <w:rFonts w:ascii="Arial" w:hAnsi="Arial" w:cs="Arial"/>
          <w:sz w:val="24"/>
          <w:szCs w:val="24"/>
        </w:rPr>
        <w:t xml:space="preserve">/SOTR will be needed or if the DPM will fulfill this requirement. Also discuss need for </w:t>
      </w:r>
      <w:r w:rsidR="00B81209" w:rsidRPr="00DA6F35">
        <w:rPr>
          <w:rFonts w:ascii="Arial" w:hAnsi="Arial" w:cs="Arial"/>
          <w:sz w:val="24"/>
          <w:szCs w:val="24"/>
        </w:rPr>
        <w:t>C</w:t>
      </w:r>
      <w:r w:rsidRPr="00DA6F35">
        <w:rPr>
          <w:rFonts w:ascii="Arial" w:hAnsi="Arial" w:cs="Arial"/>
          <w:sz w:val="24"/>
          <w:szCs w:val="24"/>
        </w:rPr>
        <w:t xml:space="preserve">ommissioning </w:t>
      </w:r>
      <w:r w:rsidR="00B81209" w:rsidRPr="00DA6F35">
        <w:rPr>
          <w:rFonts w:ascii="Arial" w:hAnsi="Arial" w:cs="Arial"/>
          <w:sz w:val="24"/>
          <w:szCs w:val="24"/>
        </w:rPr>
        <w:t>A</w:t>
      </w:r>
      <w:r w:rsidRPr="00DA6F35">
        <w:rPr>
          <w:rFonts w:ascii="Arial" w:hAnsi="Arial" w:cs="Arial"/>
          <w:sz w:val="24"/>
          <w:szCs w:val="24"/>
        </w:rPr>
        <w:t>gent, Submittal Exchange, etc.</w:t>
      </w:r>
      <w:r w:rsidR="00B81209" w:rsidRPr="00DA6F35">
        <w:rPr>
          <w:rFonts w:ascii="Arial" w:hAnsi="Arial" w:cs="Arial"/>
          <w:sz w:val="24"/>
          <w:szCs w:val="24"/>
        </w:rPr>
        <w:t xml:space="preserve"> </w:t>
      </w:r>
    </w:p>
    <w:p w:rsidR="00F31FF1" w:rsidRPr="00DA6F35" w:rsidRDefault="00F31FF1" w:rsidP="00DA6F35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Acquisition strategy</w:t>
      </w:r>
      <w:r w:rsidR="00D56542" w:rsidRPr="00DA6F35">
        <w:rPr>
          <w:rFonts w:ascii="Arial" w:hAnsi="Arial" w:cs="Arial"/>
          <w:sz w:val="24"/>
          <w:szCs w:val="24"/>
        </w:rPr>
        <w:t xml:space="preserve">:  Normal strategy for procurement is technically acceptable low bid based on JLab design documents.  Any other process for procurement will need consultation with Procurement Department. </w:t>
      </w:r>
      <w:r w:rsidR="006B318B" w:rsidRPr="00DA6F35">
        <w:rPr>
          <w:rFonts w:ascii="Arial" w:hAnsi="Arial" w:cs="Arial"/>
          <w:sz w:val="24"/>
          <w:szCs w:val="24"/>
        </w:rPr>
        <w:t xml:space="preserve">  Option for executing the job thru BOA subcontractor should also be considered.</w:t>
      </w:r>
    </w:p>
    <w:p w:rsidR="007E7C76" w:rsidRPr="00DA6F35" w:rsidRDefault="008779A4" w:rsidP="00D25A0B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Reliability: </w:t>
      </w:r>
    </w:p>
    <w:p w:rsidR="007E7C76" w:rsidRPr="00DA6F35" w:rsidRDefault="008779A4" w:rsidP="00DA6F35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Is this project linked to </w:t>
      </w:r>
      <w:r w:rsidR="00930BFB" w:rsidRPr="00DA6F35">
        <w:rPr>
          <w:rFonts w:ascii="Arial" w:hAnsi="Arial" w:cs="Arial"/>
          <w:sz w:val="24"/>
          <w:szCs w:val="24"/>
        </w:rPr>
        <w:t>a critical engineering system?</w:t>
      </w:r>
      <w:r w:rsidRPr="00DA6F35">
        <w:rPr>
          <w:rFonts w:ascii="Arial" w:hAnsi="Arial" w:cs="Arial"/>
          <w:sz w:val="24"/>
          <w:szCs w:val="24"/>
        </w:rPr>
        <w:t xml:space="preserve"> If yes, are there options to increase the reliability of the system? </w:t>
      </w:r>
    </w:p>
    <w:p w:rsidR="007E7C76" w:rsidRPr="00DA6F35" w:rsidRDefault="007E7C76" w:rsidP="00DA6F35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What is the service life of the system or sub-</w:t>
      </w:r>
      <w:r w:rsidR="001E0EBA" w:rsidRPr="00DA6F35">
        <w:rPr>
          <w:rFonts w:ascii="Arial" w:hAnsi="Arial" w:cs="Arial"/>
          <w:sz w:val="24"/>
          <w:szCs w:val="24"/>
        </w:rPr>
        <w:t>system?</w:t>
      </w:r>
      <w:r w:rsidRPr="00DA6F35">
        <w:rPr>
          <w:rFonts w:ascii="Arial" w:hAnsi="Arial" w:cs="Arial"/>
          <w:sz w:val="24"/>
          <w:szCs w:val="24"/>
        </w:rPr>
        <w:t xml:space="preserve">  Should we replace vs rehabilitate or rebuild?</w:t>
      </w:r>
    </w:p>
    <w:p w:rsidR="007E7C76" w:rsidRPr="00DA6F35" w:rsidRDefault="008779A4" w:rsidP="00DA6F35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Are there single point of failures with this system that should be addressed in conjunction with this project?</w:t>
      </w:r>
    </w:p>
    <w:p w:rsidR="008779A4" w:rsidRPr="00DA6F35" w:rsidRDefault="007E7C76" w:rsidP="00DA6F35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lastRenderedPageBreak/>
        <w:t>Will there be a need for additional critical spares when the project is completed.</w:t>
      </w:r>
    </w:p>
    <w:p w:rsidR="00011578" w:rsidRPr="00DA6F35" w:rsidRDefault="00011578" w:rsidP="00D25A0B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Minutes:  DPM will prepare minutes of the meeting</w:t>
      </w:r>
    </w:p>
    <w:p w:rsidR="00011578" w:rsidRPr="00DA6F35" w:rsidRDefault="00011578" w:rsidP="00D25A0B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Concurrence:  Minutes will be circulated </w:t>
      </w:r>
      <w:r w:rsidR="00B64814" w:rsidRPr="00DA6F35">
        <w:rPr>
          <w:rFonts w:ascii="Arial" w:hAnsi="Arial" w:cs="Arial"/>
          <w:sz w:val="24"/>
          <w:szCs w:val="24"/>
        </w:rPr>
        <w:t>among</w:t>
      </w:r>
      <w:r w:rsidRPr="00DA6F35">
        <w:rPr>
          <w:rFonts w:ascii="Arial" w:hAnsi="Arial" w:cs="Arial"/>
          <w:sz w:val="24"/>
          <w:szCs w:val="24"/>
        </w:rPr>
        <w:t xml:space="preserve"> participants for concurrence.</w:t>
      </w:r>
    </w:p>
    <w:p w:rsidR="00011578" w:rsidRPr="00DA6F35" w:rsidRDefault="00011578" w:rsidP="00E96252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:rsidR="00D95F25" w:rsidRPr="00DA6F35" w:rsidRDefault="00D95F25" w:rsidP="00DA6F35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I/H or A/E stage</w:t>
      </w:r>
    </w:p>
    <w:p w:rsidR="00D95F25" w:rsidRPr="00DA6F35" w:rsidRDefault="00D95F25" w:rsidP="00DA6F35">
      <w:pPr>
        <w:pStyle w:val="ListParagraph"/>
        <w:numPr>
          <w:ilvl w:val="1"/>
          <w:numId w:val="2"/>
        </w:numPr>
        <w:ind w:left="180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I/H</w:t>
      </w:r>
      <w:r w:rsidR="00B81209" w:rsidRPr="00DA6F35">
        <w:rPr>
          <w:rFonts w:ascii="Arial" w:hAnsi="Arial" w:cs="Arial"/>
          <w:sz w:val="24"/>
          <w:szCs w:val="24"/>
        </w:rPr>
        <w:t xml:space="preserve"> Design</w:t>
      </w:r>
      <w:r w:rsidR="00E53DC2" w:rsidRPr="00DA6F35">
        <w:rPr>
          <w:rFonts w:ascii="Arial" w:hAnsi="Arial" w:cs="Arial"/>
          <w:sz w:val="24"/>
          <w:szCs w:val="24"/>
        </w:rPr>
        <w:t xml:space="preserve">:  </w:t>
      </w:r>
      <w:r w:rsidR="00AB29BA" w:rsidRPr="00DA6F35">
        <w:rPr>
          <w:rFonts w:ascii="Arial" w:hAnsi="Arial" w:cs="Arial"/>
          <w:sz w:val="24"/>
          <w:szCs w:val="24"/>
        </w:rPr>
        <w:t xml:space="preserve">DPM &amp; design team (if instituted) will prepare the following for review &amp; approval.  </w:t>
      </w:r>
    </w:p>
    <w:p w:rsidR="00F31FF1" w:rsidRPr="00DA6F35" w:rsidRDefault="00F31FF1" w:rsidP="00DA6F35">
      <w:pPr>
        <w:pStyle w:val="ListParagraph"/>
        <w:numPr>
          <w:ilvl w:val="2"/>
          <w:numId w:val="2"/>
        </w:numPr>
        <w:ind w:left="252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Sketches or drawings?</w:t>
      </w:r>
    </w:p>
    <w:p w:rsidR="00F31FF1" w:rsidRPr="00DA6F35" w:rsidRDefault="006B318B" w:rsidP="00DA6F35">
      <w:pPr>
        <w:pStyle w:val="ListParagraph"/>
        <w:numPr>
          <w:ilvl w:val="2"/>
          <w:numId w:val="2"/>
        </w:numPr>
        <w:ind w:left="252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Preliminary</w:t>
      </w:r>
      <w:r w:rsidR="00F31FF1" w:rsidRPr="00DA6F35">
        <w:rPr>
          <w:rFonts w:ascii="Arial" w:hAnsi="Arial" w:cs="Arial"/>
          <w:sz w:val="24"/>
          <w:szCs w:val="24"/>
        </w:rPr>
        <w:t xml:space="preserve"> BOD</w:t>
      </w:r>
      <w:r w:rsidR="00D25A0B" w:rsidRPr="00DA6F35">
        <w:rPr>
          <w:rFonts w:ascii="Arial" w:hAnsi="Arial" w:cs="Arial"/>
          <w:sz w:val="24"/>
          <w:szCs w:val="24"/>
        </w:rPr>
        <w:t xml:space="preserve"> -   </w:t>
      </w:r>
      <w:r w:rsidR="003542F8" w:rsidRPr="00DA6F35">
        <w:rPr>
          <w:rFonts w:ascii="Arial" w:hAnsi="Arial" w:cs="Arial"/>
          <w:sz w:val="24"/>
          <w:szCs w:val="24"/>
        </w:rPr>
        <w:t xml:space="preserve">(See form/file location reference in </w:t>
      </w:r>
      <w:r w:rsidR="00D408A3" w:rsidRPr="00DA6F35">
        <w:rPr>
          <w:rFonts w:ascii="Arial" w:hAnsi="Arial" w:cs="Arial"/>
          <w:sz w:val="24"/>
          <w:szCs w:val="24"/>
        </w:rPr>
        <w:t>Appendix</w:t>
      </w:r>
      <w:r w:rsidR="003542F8" w:rsidRPr="00DA6F35">
        <w:rPr>
          <w:rFonts w:ascii="Arial" w:hAnsi="Arial" w:cs="Arial"/>
          <w:sz w:val="24"/>
          <w:szCs w:val="24"/>
        </w:rPr>
        <w:t xml:space="preserve">).  </w:t>
      </w:r>
      <w:r w:rsidR="00F31FF1" w:rsidRPr="00DA6F35">
        <w:rPr>
          <w:rFonts w:ascii="Arial" w:hAnsi="Arial" w:cs="Arial"/>
          <w:sz w:val="24"/>
          <w:szCs w:val="24"/>
        </w:rPr>
        <w:t>Budgetary Cost estimate</w:t>
      </w:r>
    </w:p>
    <w:p w:rsidR="00AB29BA" w:rsidRPr="00DA6F35" w:rsidRDefault="00AB29BA" w:rsidP="00DA6F35">
      <w:pPr>
        <w:pStyle w:val="ListParagraph"/>
        <w:ind w:left="207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Depending of the dollar value of the project, the </w:t>
      </w:r>
      <w:r w:rsidR="006B318B" w:rsidRPr="00DA6F35">
        <w:rPr>
          <w:rFonts w:ascii="Arial" w:hAnsi="Arial" w:cs="Arial"/>
          <w:sz w:val="24"/>
          <w:szCs w:val="24"/>
        </w:rPr>
        <w:t xml:space="preserve">preliminary </w:t>
      </w:r>
      <w:r w:rsidRPr="00DA6F35">
        <w:rPr>
          <w:rFonts w:ascii="Arial" w:hAnsi="Arial" w:cs="Arial"/>
          <w:sz w:val="24"/>
          <w:szCs w:val="24"/>
        </w:rPr>
        <w:t>BOD will be approved by Facilities Director (FD), Engineering Manager (EM) of Design Manager (DM).</w:t>
      </w:r>
    </w:p>
    <w:p w:rsidR="00AB29BA" w:rsidRPr="00DA6F35" w:rsidRDefault="00AB29BA" w:rsidP="00DA6F35">
      <w:pPr>
        <w:ind w:left="2430"/>
        <w:rPr>
          <w:rFonts w:ascii="Arial" w:hAnsi="Arial" w:cs="Arial"/>
          <w:sz w:val="24"/>
          <w:szCs w:val="24"/>
        </w:rPr>
      </w:pPr>
    </w:p>
    <w:p w:rsidR="00D95F25" w:rsidRPr="00DA6F35" w:rsidRDefault="00D95F25" w:rsidP="00DA6F35">
      <w:pPr>
        <w:pStyle w:val="ListParagraph"/>
        <w:numPr>
          <w:ilvl w:val="0"/>
          <w:numId w:val="23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A/E</w:t>
      </w:r>
      <w:r w:rsidR="00B81209" w:rsidRPr="00DA6F35">
        <w:rPr>
          <w:rFonts w:ascii="Arial" w:hAnsi="Arial" w:cs="Arial"/>
          <w:sz w:val="24"/>
          <w:szCs w:val="24"/>
        </w:rPr>
        <w:t xml:space="preserve"> Design:  For design thru IDIQ A/E, the DPM will prepare Task Order &amp; fee estimate for request for fee proposal from A/E.  </w:t>
      </w:r>
      <w:r w:rsidR="003542F8" w:rsidRPr="00DA6F35">
        <w:rPr>
          <w:rFonts w:ascii="Arial" w:hAnsi="Arial" w:cs="Arial"/>
          <w:sz w:val="24"/>
          <w:szCs w:val="24"/>
        </w:rPr>
        <w:t xml:space="preserve">(See form/file location reference in </w:t>
      </w:r>
      <w:r w:rsidR="00D408A3" w:rsidRPr="00DA6F35">
        <w:rPr>
          <w:rFonts w:ascii="Arial" w:hAnsi="Arial" w:cs="Arial"/>
          <w:sz w:val="24"/>
          <w:szCs w:val="24"/>
        </w:rPr>
        <w:t>Appendix</w:t>
      </w:r>
      <w:r w:rsidR="003542F8" w:rsidRPr="00DA6F35">
        <w:rPr>
          <w:rFonts w:ascii="Arial" w:hAnsi="Arial" w:cs="Arial"/>
          <w:sz w:val="24"/>
          <w:szCs w:val="24"/>
        </w:rPr>
        <w:t xml:space="preserve">).  </w:t>
      </w:r>
    </w:p>
    <w:p w:rsidR="007414FC" w:rsidRPr="00DA6F35" w:rsidRDefault="007414FC" w:rsidP="00DA6F35">
      <w:pPr>
        <w:pStyle w:val="ListParagraph"/>
        <w:numPr>
          <w:ilvl w:val="0"/>
          <w:numId w:val="23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Purchase Requisition (PR):  DPM will send PR along with Task Order &amp; Fee Estimate for Request for Proposal (RFP).</w:t>
      </w:r>
    </w:p>
    <w:p w:rsidR="00F31FF1" w:rsidRPr="00DA6F35" w:rsidRDefault="00F31FF1" w:rsidP="00DA6F35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Pre site visit</w:t>
      </w:r>
      <w:r w:rsidR="00B81209" w:rsidRPr="00DA6F35">
        <w:rPr>
          <w:rFonts w:ascii="Arial" w:hAnsi="Arial" w:cs="Arial"/>
          <w:sz w:val="24"/>
          <w:szCs w:val="24"/>
        </w:rPr>
        <w:t xml:space="preserve">:  A/E team may require a site visit before submitting a </w:t>
      </w:r>
      <w:r w:rsidR="00D54B1D" w:rsidRPr="00DA6F35">
        <w:rPr>
          <w:rFonts w:ascii="Arial" w:hAnsi="Arial" w:cs="Arial"/>
          <w:sz w:val="24"/>
          <w:szCs w:val="24"/>
        </w:rPr>
        <w:t xml:space="preserve">  </w:t>
      </w:r>
      <w:r w:rsidR="00134142" w:rsidRPr="00DA6F35">
        <w:rPr>
          <w:rFonts w:ascii="Arial" w:hAnsi="Arial" w:cs="Arial"/>
          <w:sz w:val="24"/>
          <w:szCs w:val="24"/>
        </w:rPr>
        <w:t>proposal</w:t>
      </w:r>
      <w:r w:rsidR="00B81209" w:rsidRPr="00DA6F35">
        <w:rPr>
          <w:rFonts w:ascii="Arial" w:hAnsi="Arial" w:cs="Arial"/>
          <w:sz w:val="24"/>
          <w:szCs w:val="24"/>
        </w:rPr>
        <w:t>.</w:t>
      </w:r>
    </w:p>
    <w:p w:rsidR="00F31FF1" w:rsidRPr="00DA6F35" w:rsidRDefault="00F31FF1" w:rsidP="00DA6F35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Review </w:t>
      </w:r>
      <w:r w:rsidR="007414FC" w:rsidRPr="00DA6F35">
        <w:rPr>
          <w:rFonts w:ascii="Arial" w:hAnsi="Arial" w:cs="Arial"/>
          <w:sz w:val="24"/>
          <w:szCs w:val="24"/>
        </w:rPr>
        <w:t>RFP from A/E.</w:t>
      </w:r>
      <w:r w:rsidR="00134142" w:rsidRPr="00DA6F35">
        <w:rPr>
          <w:rFonts w:ascii="Arial" w:hAnsi="Arial" w:cs="Arial"/>
          <w:sz w:val="24"/>
          <w:szCs w:val="24"/>
        </w:rPr>
        <w:t xml:space="preserve">  </w:t>
      </w:r>
    </w:p>
    <w:p w:rsidR="00F31FF1" w:rsidRPr="00DA6F35" w:rsidRDefault="00F31FF1" w:rsidP="00DA6F35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Award Task order</w:t>
      </w:r>
    </w:p>
    <w:p w:rsidR="00D5071E" w:rsidRPr="007C0C3D" w:rsidRDefault="00A03919">
      <w:pPr>
        <w:pStyle w:val="ListParagraph"/>
        <w:numPr>
          <w:ilvl w:val="1"/>
          <w:numId w:val="2"/>
        </w:numPr>
        <w:ind w:left="17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After awarding the design to A/E also a</w:t>
      </w:r>
      <w:r w:rsidR="00B81209" w:rsidRPr="00DA6F35">
        <w:rPr>
          <w:rFonts w:ascii="Arial" w:hAnsi="Arial" w:cs="Arial"/>
          <w:sz w:val="24"/>
          <w:szCs w:val="24"/>
        </w:rPr>
        <w:t xml:space="preserve">ward </w:t>
      </w:r>
      <w:r w:rsidRPr="00DA6F35">
        <w:rPr>
          <w:rFonts w:ascii="Arial" w:hAnsi="Arial" w:cs="Arial"/>
          <w:sz w:val="24"/>
          <w:szCs w:val="24"/>
        </w:rPr>
        <w:t xml:space="preserve">the project to </w:t>
      </w:r>
      <w:r w:rsidR="00B81209" w:rsidRPr="00DA6F35">
        <w:rPr>
          <w:rFonts w:ascii="Arial" w:hAnsi="Arial" w:cs="Arial"/>
          <w:sz w:val="24"/>
          <w:szCs w:val="24"/>
        </w:rPr>
        <w:t>submittal exchange</w:t>
      </w:r>
      <w:r w:rsidR="006B318B" w:rsidRPr="00DA6F35">
        <w:rPr>
          <w:rFonts w:ascii="Arial" w:hAnsi="Arial" w:cs="Arial"/>
          <w:sz w:val="24"/>
          <w:szCs w:val="24"/>
        </w:rPr>
        <w:t xml:space="preserve"> if </w:t>
      </w:r>
      <w:r w:rsidRPr="00DA6F35">
        <w:rPr>
          <w:rFonts w:ascii="Arial" w:hAnsi="Arial" w:cs="Arial"/>
          <w:sz w:val="24"/>
          <w:szCs w:val="24"/>
        </w:rPr>
        <w:t>they are to be used.</w:t>
      </w:r>
    </w:p>
    <w:p w:rsidR="002670BB" w:rsidRPr="00DA6F35" w:rsidRDefault="002670BB" w:rsidP="002670BB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D95F25" w:rsidRPr="00DA6F35" w:rsidRDefault="00F337B6" w:rsidP="002670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A6F35">
        <w:rPr>
          <w:rFonts w:ascii="Arial" w:hAnsi="Arial" w:cs="Arial"/>
          <w:b/>
          <w:sz w:val="24"/>
          <w:szCs w:val="24"/>
        </w:rPr>
        <w:t>Preliminary Design</w:t>
      </w:r>
      <w:r w:rsidR="002670BB" w:rsidRPr="00DA6F35">
        <w:rPr>
          <w:rFonts w:ascii="Arial" w:hAnsi="Arial" w:cs="Arial"/>
          <w:b/>
          <w:sz w:val="24"/>
          <w:szCs w:val="24"/>
        </w:rPr>
        <w:t xml:space="preserve"> (Phase II</w:t>
      </w:r>
      <w:r w:rsidR="00687B3A">
        <w:rPr>
          <w:rFonts w:ascii="Arial" w:hAnsi="Arial" w:cs="Arial"/>
          <w:b/>
          <w:sz w:val="24"/>
          <w:szCs w:val="24"/>
        </w:rPr>
        <w:t>: Concept and 35% designs</w:t>
      </w:r>
      <w:r w:rsidR="002670BB" w:rsidRPr="00DA6F35">
        <w:rPr>
          <w:rFonts w:ascii="Arial" w:hAnsi="Arial" w:cs="Arial"/>
          <w:b/>
          <w:sz w:val="24"/>
          <w:szCs w:val="24"/>
        </w:rPr>
        <w:t>)</w:t>
      </w:r>
    </w:p>
    <w:p w:rsidR="002670BB" w:rsidRPr="00DA6F35" w:rsidRDefault="002670BB" w:rsidP="002028C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03919" w:rsidRPr="00DA6F35" w:rsidRDefault="00E53DC2" w:rsidP="007C0C3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All designs are to be carried out meeting or exceeding standard codes &amp; Facilities Design Criteria.</w:t>
      </w:r>
      <w:r w:rsidR="000A2742" w:rsidRPr="00DA6F35">
        <w:rPr>
          <w:rFonts w:ascii="Arial" w:hAnsi="Arial" w:cs="Arial"/>
          <w:sz w:val="24"/>
          <w:szCs w:val="24"/>
        </w:rPr>
        <w:t xml:space="preserve">  </w:t>
      </w:r>
      <w:r w:rsidR="003542F8" w:rsidRPr="00DA6F35">
        <w:rPr>
          <w:rFonts w:ascii="Arial" w:hAnsi="Arial" w:cs="Arial"/>
          <w:sz w:val="24"/>
          <w:szCs w:val="24"/>
        </w:rPr>
        <w:t>(See</w:t>
      </w:r>
      <w:r w:rsidR="00A03919" w:rsidRPr="00DA6F35">
        <w:rPr>
          <w:rFonts w:ascii="Arial" w:hAnsi="Arial" w:cs="Arial"/>
          <w:sz w:val="24"/>
          <w:szCs w:val="24"/>
        </w:rPr>
        <w:t xml:space="preserve"> </w:t>
      </w:r>
      <w:r w:rsidR="003542F8" w:rsidRPr="00DA6F35">
        <w:rPr>
          <w:rFonts w:ascii="Arial" w:hAnsi="Arial" w:cs="Arial"/>
          <w:sz w:val="24"/>
          <w:szCs w:val="24"/>
        </w:rPr>
        <w:t xml:space="preserve">location reference in </w:t>
      </w:r>
      <w:r w:rsidR="00D408A3" w:rsidRPr="00DA6F35">
        <w:rPr>
          <w:rFonts w:ascii="Arial" w:hAnsi="Arial" w:cs="Arial"/>
          <w:sz w:val="24"/>
          <w:szCs w:val="24"/>
        </w:rPr>
        <w:t>Appendix</w:t>
      </w:r>
      <w:r w:rsidR="003542F8" w:rsidRPr="00DA6F35">
        <w:rPr>
          <w:rFonts w:ascii="Arial" w:hAnsi="Arial" w:cs="Arial"/>
          <w:sz w:val="24"/>
          <w:szCs w:val="24"/>
        </w:rPr>
        <w:t xml:space="preserve">).  </w:t>
      </w:r>
    </w:p>
    <w:p w:rsidR="00830CD0" w:rsidRPr="00DA6F35" w:rsidRDefault="00EB1627" w:rsidP="00DA6F35">
      <w:pPr>
        <w:pStyle w:val="ListParagraph"/>
        <w:numPr>
          <w:ilvl w:val="1"/>
          <w:numId w:val="2"/>
        </w:numPr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</w:t>
      </w:r>
      <w:r w:rsidRPr="00DA6F35">
        <w:rPr>
          <w:rFonts w:ascii="Arial" w:hAnsi="Arial" w:cs="Arial"/>
          <w:sz w:val="24"/>
          <w:szCs w:val="24"/>
        </w:rPr>
        <w:t xml:space="preserve"> </w:t>
      </w:r>
      <w:r w:rsidR="00830CD0" w:rsidRPr="00DA6F35">
        <w:rPr>
          <w:rFonts w:ascii="Arial" w:hAnsi="Arial" w:cs="Arial"/>
          <w:sz w:val="24"/>
          <w:szCs w:val="24"/>
        </w:rPr>
        <w:t>Design</w:t>
      </w:r>
      <w:r w:rsidR="00A03919" w:rsidRPr="00DA6F35">
        <w:rPr>
          <w:rFonts w:ascii="Arial" w:hAnsi="Arial" w:cs="Arial"/>
          <w:sz w:val="24"/>
          <w:szCs w:val="24"/>
        </w:rPr>
        <w:t>:  A/E of the In-house design team prepares the following:</w:t>
      </w:r>
    </w:p>
    <w:p w:rsidR="002028C1" w:rsidRPr="00DA6F35" w:rsidRDefault="002028C1" w:rsidP="00DA6F35">
      <w:pPr>
        <w:pStyle w:val="ListParagraph"/>
        <w:numPr>
          <w:ilvl w:val="2"/>
          <w:numId w:val="2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Preliminary Design</w:t>
      </w:r>
      <w:r w:rsidR="002C54C7" w:rsidRPr="00DA6F35">
        <w:rPr>
          <w:rFonts w:ascii="Arial" w:hAnsi="Arial" w:cs="Arial"/>
          <w:sz w:val="24"/>
          <w:szCs w:val="24"/>
        </w:rPr>
        <w:t xml:space="preserve"> drawings</w:t>
      </w:r>
    </w:p>
    <w:p w:rsidR="002028C1" w:rsidRPr="00DA6F35" w:rsidRDefault="002C54C7" w:rsidP="00DA6F35">
      <w:pPr>
        <w:pStyle w:val="ListParagraph"/>
        <w:numPr>
          <w:ilvl w:val="2"/>
          <w:numId w:val="2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Budgetary Cost Estimate</w:t>
      </w:r>
    </w:p>
    <w:p w:rsidR="002028C1" w:rsidRPr="00DA6F35" w:rsidRDefault="002C54C7" w:rsidP="00DA6F35">
      <w:pPr>
        <w:pStyle w:val="ListParagraph"/>
        <w:numPr>
          <w:ilvl w:val="2"/>
          <w:numId w:val="2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Preliminary BOD</w:t>
      </w:r>
    </w:p>
    <w:p w:rsidR="007414FC" w:rsidRPr="00DA6F35" w:rsidRDefault="007414FC" w:rsidP="00DA6F35">
      <w:pPr>
        <w:pStyle w:val="ListParagraph"/>
        <w:ind w:left="1890"/>
        <w:rPr>
          <w:rFonts w:ascii="Arial" w:hAnsi="Arial" w:cs="Arial"/>
          <w:sz w:val="24"/>
          <w:szCs w:val="24"/>
        </w:rPr>
      </w:pPr>
    </w:p>
    <w:p w:rsidR="00A03919" w:rsidRPr="00DA6F35" w:rsidRDefault="00A03919" w:rsidP="00DA6F35">
      <w:pPr>
        <w:pStyle w:val="ListParagraph"/>
        <w:numPr>
          <w:ilvl w:val="1"/>
          <w:numId w:val="2"/>
        </w:numPr>
        <w:ind w:left="117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Review of the </w:t>
      </w:r>
      <w:r w:rsidR="00EB1627">
        <w:rPr>
          <w:rFonts w:ascii="Arial" w:hAnsi="Arial" w:cs="Arial"/>
          <w:sz w:val="24"/>
          <w:szCs w:val="24"/>
        </w:rPr>
        <w:t>Preliminary</w:t>
      </w:r>
      <w:r w:rsidR="00EB1627" w:rsidRPr="00DA6F35">
        <w:rPr>
          <w:rFonts w:ascii="Arial" w:hAnsi="Arial" w:cs="Arial"/>
          <w:sz w:val="24"/>
          <w:szCs w:val="24"/>
        </w:rPr>
        <w:t xml:space="preserve"> </w:t>
      </w:r>
      <w:r w:rsidRPr="00DA6F35">
        <w:rPr>
          <w:rFonts w:ascii="Arial" w:hAnsi="Arial" w:cs="Arial"/>
          <w:sz w:val="24"/>
          <w:szCs w:val="24"/>
        </w:rPr>
        <w:t>Design:</w:t>
      </w:r>
    </w:p>
    <w:p w:rsidR="002028C1" w:rsidRPr="00DA6F35" w:rsidRDefault="002C54C7" w:rsidP="00DA6F35">
      <w:pPr>
        <w:pStyle w:val="ListParagraph"/>
        <w:numPr>
          <w:ilvl w:val="2"/>
          <w:numId w:val="2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Distribution:  Include FD and or EM depending on the size of project, DM &amp; Design Team</w:t>
      </w:r>
      <w:r w:rsidR="002E5405" w:rsidRPr="00DA6F35">
        <w:rPr>
          <w:rFonts w:ascii="Arial" w:hAnsi="Arial" w:cs="Arial"/>
          <w:sz w:val="24"/>
          <w:szCs w:val="24"/>
        </w:rPr>
        <w:t xml:space="preserve"> and User group.</w:t>
      </w:r>
    </w:p>
    <w:p w:rsidR="002E5405" w:rsidRPr="00DA6F35" w:rsidRDefault="002E5405" w:rsidP="00DA6F35">
      <w:pPr>
        <w:pStyle w:val="ListParagraph"/>
        <w:numPr>
          <w:ilvl w:val="2"/>
          <w:numId w:val="2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Meeting:  Discuss the documents in a meeting with all concerned.  </w:t>
      </w:r>
    </w:p>
    <w:p w:rsidR="002E5405" w:rsidRPr="00DA6F35" w:rsidRDefault="002E5405" w:rsidP="00DA6F35">
      <w:pPr>
        <w:pStyle w:val="ListParagraph"/>
        <w:numPr>
          <w:ilvl w:val="2"/>
          <w:numId w:val="2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Minutes:  DPM will prepare minutes of the meeting</w:t>
      </w:r>
    </w:p>
    <w:p w:rsidR="002E5405" w:rsidRPr="00DA6F35" w:rsidRDefault="002E5405" w:rsidP="00DA6F35">
      <w:pPr>
        <w:pStyle w:val="ListParagraph"/>
        <w:numPr>
          <w:ilvl w:val="2"/>
          <w:numId w:val="2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lastRenderedPageBreak/>
        <w:t>Concurrence:  Minutes will be circulated among participants for concurrence.</w:t>
      </w:r>
    </w:p>
    <w:p w:rsidR="002670BB" w:rsidRPr="00DA6F35" w:rsidRDefault="002670BB" w:rsidP="00DA6F3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337B6" w:rsidRPr="00DA6F35" w:rsidRDefault="00F337B6" w:rsidP="00DA6F35">
      <w:pPr>
        <w:pStyle w:val="ListParagraph"/>
        <w:numPr>
          <w:ilvl w:val="1"/>
          <w:numId w:val="9"/>
        </w:numPr>
        <w:ind w:left="108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35% Design</w:t>
      </w:r>
    </w:p>
    <w:p w:rsidR="00CC1C36" w:rsidRPr="00DA6F35" w:rsidRDefault="00CC1C36" w:rsidP="00DA6F35">
      <w:pPr>
        <w:pStyle w:val="ListParagraph"/>
        <w:numPr>
          <w:ilvl w:val="2"/>
          <w:numId w:val="14"/>
        </w:numPr>
        <w:ind w:left="180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Deliverables</w:t>
      </w:r>
    </w:p>
    <w:p w:rsidR="00E83F71" w:rsidRDefault="00A027B1" w:rsidP="00E83F71">
      <w:pPr>
        <w:pStyle w:val="ListParagraph"/>
        <w:numPr>
          <w:ilvl w:val="3"/>
          <w:numId w:val="14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Drawings describing major elements of the project</w:t>
      </w:r>
      <w:r w:rsidR="00E83F71" w:rsidRPr="00E83F71">
        <w:rPr>
          <w:rFonts w:ascii="Arial" w:hAnsi="Arial" w:cs="Arial"/>
          <w:sz w:val="24"/>
          <w:szCs w:val="24"/>
        </w:rPr>
        <w:t xml:space="preserve"> </w:t>
      </w:r>
    </w:p>
    <w:p w:rsidR="00E83F71" w:rsidRDefault="00E83F71" w:rsidP="00E83F71">
      <w:pPr>
        <w:pStyle w:val="ListParagraph"/>
        <w:numPr>
          <w:ilvl w:val="3"/>
          <w:numId w:val="14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Basis of Design</w:t>
      </w:r>
    </w:p>
    <w:p w:rsidR="00E83F71" w:rsidRPr="00DA6F35" w:rsidRDefault="00E83F71" w:rsidP="00E83F71">
      <w:pPr>
        <w:pStyle w:val="ListParagraph"/>
        <w:numPr>
          <w:ilvl w:val="3"/>
          <w:numId w:val="14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Schedule for the project including construction.</w:t>
      </w:r>
    </w:p>
    <w:p w:rsidR="00E83F71" w:rsidRPr="00DA6F35" w:rsidRDefault="00E83F71" w:rsidP="00E83F71">
      <w:pPr>
        <w:pStyle w:val="ListParagraph"/>
        <w:numPr>
          <w:ilvl w:val="3"/>
          <w:numId w:val="14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Cost estimate &lt;20%&gt;</w:t>
      </w:r>
    </w:p>
    <w:p w:rsidR="00A027B1" w:rsidRPr="00DA6F35" w:rsidRDefault="00E83F71" w:rsidP="00DA6F35">
      <w:pPr>
        <w:pStyle w:val="ListParagraph"/>
        <w:numPr>
          <w:ilvl w:val="3"/>
          <w:numId w:val="14"/>
        </w:numPr>
        <w:ind w:left="2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Check-list</w:t>
      </w:r>
    </w:p>
    <w:p w:rsidR="00DA6F35" w:rsidRPr="00DA6F35" w:rsidRDefault="00A027B1" w:rsidP="00EB1627">
      <w:pPr>
        <w:pStyle w:val="ListParagraph"/>
        <w:numPr>
          <w:ilvl w:val="3"/>
          <w:numId w:val="14"/>
        </w:numPr>
        <w:ind w:left="2610"/>
      </w:pPr>
      <w:r w:rsidRPr="00DA6F35">
        <w:rPr>
          <w:rFonts w:ascii="Arial" w:hAnsi="Arial" w:cs="Arial"/>
          <w:sz w:val="24"/>
          <w:szCs w:val="24"/>
        </w:rPr>
        <w:t>List of specification sections</w:t>
      </w:r>
    </w:p>
    <w:p w:rsidR="00A027B1" w:rsidRPr="00DA6F35" w:rsidRDefault="00A027B1" w:rsidP="00DA6F35">
      <w:pPr>
        <w:pStyle w:val="ListParagraph"/>
        <w:ind w:left="2610"/>
        <w:rPr>
          <w:rFonts w:ascii="Arial" w:hAnsi="Arial" w:cs="Arial"/>
          <w:sz w:val="24"/>
          <w:szCs w:val="24"/>
        </w:rPr>
      </w:pPr>
    </w:p>
    <w:p w:rsidR="00FD096D" w:rsidRPr="00DA6F35" w:rsidRDefault="00FD096D" w:rsidP="00DA6F35">
      <w:pPr>
        <w:pStyle w:val="ListParagraph"/>
        <w:numPr>
          <w:ilvl w:val="1"/>
          <w:numId w:val="14"/>
        </w:numPr>
        <w:ind w:left="108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Review &amp; Comments</w:t>
      </w:r>
    </w:p>
    <w:p w:rsidR="00403CEE" w:rsidRPr="007C0C3D" w:rsidRDefault="00FD096D">
      <w:pPr>
        <w:pStyle w:val="ListParagraph"/>
        <w:numPr>
          <w:ilvl w:val="2"/>
          <w:numId w:val="14"/>
        </w:numPr>
        <w:ind w:left="180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Distribution:  DPM distributes the 35% design documents to FD, EM, DM, Design Team members, Subject Matter Experts (SMEs), </w:t>
      </w:r>
      <w:r w:rsidR="007D330C" w:rsidRPr="00DA6F35">
        <w:rPr>
          <w:rFonts w:ascii="Arial" w:hAnsi="Arial" w:cs="Arial"/>
          <w:sz w:val="24"/>
          <w:szCs w:val="24"/>
        </w:rPr>
        <w:t>user, facility owner</w:t>
      </w:r>
      <w:r w:rsidR="00230A70">
        <w:rPr>
          <w:rFonts w:ascii="Arial" w:hAnsi="Arial" w:cs="Arial"/>
          <w:sz w:val="24"/>
          <w:szCs w:val="24"/>
        </w:rPr>
        <w:t>, life safety expert</w:t>
      </w:r>
      <w:r w:rsidR="00946B04">
        <w:rPr>
          <w:rFonts w:ascii="Arial" w:hAnsi="Arial" w:cs="Arial"/>
          <w:sz w:val="24"/>
          <w:szCs w:val="24"/>
        </w:rPr>
        <w:t>, commissioning agent</w:t>
      </w:r>
      <w:r w:rsidR="007D330C" w:rsidRPr="00DA6F35">
        <w:rPr>
          <w:rFonts w:ascii="Arial" w:hAnsi="Arial" w:cs="Arial"/>
          <w:sz w:val="24"/>
          <w:szCs w:val="24"/>
        </w:rPr>
        <w:t xml:space="preserve"> &amp; </w:t>
      </w:r>
      <w:r w:rsidRPr="00DA6F35">
        <w:rPr>
          <w:rFonts w:ascii="Arial" w:hAnsi="Arial" w:cs="Arial"/>
          <w:sz w:val="24"/>
          <w:szCs w:val="24"/>
        </w:rPr>
        <w:t>ESH&amp;Q.</w:t>
      </w:r>
    </w:p>
    <w:p w:rsidR="00403CEE" w:rsidRPr="00DA6F35" w:rsidRDefault="00403CEE" w:rsidP="00403CEE">
      <w:pPr>
        <w:pStyle w:val="ListParagraph"/>
        <w:numPr>
          <w:ilvl w:val="2"/>
          <w:numId w:val="14"/>
        </w:numPr>
        <w:ind w:left="180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Compilation of Comments:  Comments are normally requested to be sent in 8 days.  DPM compiles the comments &amp; sorts them with drawing numbers &amp; specification Section numbers for ease of review in the review meeting.</w:t>
      </w:r>
    </w:p>
    <w:p w:rsidR="00FD096D" w:rsidRPr="00DA6F35" w:rsidRDefault="00FD096D" w:rsidP="00DA6F35">
      <w:pPr>
        <w:pStyle w:val="ListParagraph"/>
        <w:numPr>
          <w:ilvl w:val="2"/>
          <w:numId w:val="14"/>
        </w:numPr>
        <w:ind w:left="180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Comments Worksheet File:  This is to be sent with the documents to receive comments in a comment format.</w:t>
      </w:r>
    </w:p>
    <w:p w:rsidR="004215E9" w:rsidRPr="00DA6F35" w:rsidRDefault="004215E9" w:rsidP="00DA6F35">
      <w:pPr>
        <w:pStyle w:val="ListParagraph"/>
        <w:numPr>
          <w:ilvl w:val="2"/>
          <w:numId w:val="14"/>
        </w:numPr>
        <w:ind w:left="180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Cost Estimate:  Compare the cost estimate with budget.  For any significant difference, revise the budget or the scope of work to suit the budget.</w:t>
      </w:r>
    </w:p>
    <w:p w:rsidR="00C36897" w:rsidRDefault="00C36897" w:rsidP="00DA6F35">
      <w:pPr>
        <w:pStyle w:val="ListParagraph"/>
        <w:numPr>
          <w:ilvl w:val="2"/>
          <w:numId w:val="14"/>
        </w:numPr>
        <w:ind w:left="180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Reliability: Reviewers should address any reliability issues that were discussed during the conceptual planning phase of the project. </w:t>
      </w:r>
    </w:p>
    <w:p w:rsidR="00DA6F35" w:rsidRPr="00DA6F35" w:rsidRDefault="00DA6F35" w:rsidP="00DA6F35">
      <w:pPr>
        <w:pStyle w:val="ListParagraph"/>
        <w:numPr>
          <w:ilvl w:val="2"/>
          <w:numId w:val="14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Check-list:  DPM reviews </w:t>
      </w:r>
      <w:r w:rsidR="00403CEE">
        <w:rPr>
          <w:rFonts w:ascii="Arial" w:hAnsi="Arial" w:cs="Arial"/>
          <w:sz w:val="24"/>
          <w:szCs w:val="24"/>
        </w:rPr>
        <w:t xml:space="preserve">and approves </w:t>
      </w:r>
      <w:r>
        <w:rPr>
          <w:rFonts w:ascii="Arial" w:hAnsi="Arial" w:cs="Arial"/>
          <w:sz w:val="24"/>
          <w:szCs w:val="24"/>
        </w:rPr>
        <w:t>the checklist</w:t>
      </w:r>
      <w:r w:rsidR="00403CEE">
        <w:rPr>
          <w:rFonts w:ascii="Arial" w:hAnsi="Arial" w:cs="Arial"/>
          <w:sz w:val="24"/>
          <w:szCs w:val="24"/>
        </w:rPr>
        <w:t xml:space="preserve"> for A/E designs. For </w:t>
      </w:r>
      <w:proofErr w:type="gramStart"/>
      <w:r w:rsidR="00403CEE">
        <w:rPr>
          <w:rFonts w:ascii="Arial" w:hAnsi="Arial" w:cs="Arial"/>
          <w:sz w:val="24"/>
          <w:szCs w:val="24"/>
        </w:rPr>
        <w:t>I/H</w:t>
      </w:r>
      <w:proofErr w:type="gramEnd"/>
      <w:r w:rsidR="00403CEE">
        <w:rPr>
          <w:rFonts w:ascii="Arial" w:hAnsi="Arial" w:cs="Arial"/>
          <w:sz w:val="24"/>
          <w:szCs w:val="24"/>
        </w:rPr>
        <w:t xml:space="preserve"> designs the DPM generates the checklist</w:t>
      </w:r>
      <w:r>
        <w:rPr>
          <w:rFonts w:ascii="Arial" w:hAnsi="Arial" w:cs="Arial"/>
          <w:sz w:val="24"/>
          <w:szCs w:val="24"/>
        </w:rPr>
        <w:t>.</w:t>
      </w:r>
    </w:p>
    <w:p w:rsidR="007A1611" w:rsidRPr="00DA6F35" w:rsidRDefault="007A1611" w:rsidP="007C0C3D">
      <w:pPr>
        <w:pStyle w:val="ListParagraph"/>
        <w:numPr>
          <w:ilvl w:val="2"/>
          <w:numId w:val="14"/>
        </w:numPr>
        <w:ind w:left="180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Checks that Division 1 specs are current &amp; incorporate changes as per the Division 1 Change Log.  See location reference for Change Log in </w:t>
      </w:r>
      <w:r w:rsidR="00D408A3" w:rsidRPr="00DA6F35">
        <w:rPr>
          <w:rFonts w:ascii="Arial" w:hAnsi="Arial" w:cs="Arial"/>
          <w:sz w:val="24"/>
          <w:szCs w:val="24"/>
        </w:rPr>
        <w:t>Appendix</w:t>
      </w:r>
    </w:p>
    <w:p w:rsidR="004215E9" w:rsidRDefault="00DE585C" w:rsidP="007C0C3D">
      <w:pPr>
        <w:pStyle w:val="ListParagraph"/>
        <w:numPr>
          <w:ilvl w:val="2"/>
          <w:numId w:val="14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 </w:t>
      </w:r>
      <w:r w:rsidR="007A1611" w:rsidRPr="00DA6F35">
        <w:rPr>
          <w:rFonts w:ascii="Arial" w:hAnsi="Arial" w:cs="Arial"/>
          <w:sz w:val="24"/>
          <w:szCs w:val="24"/>
        </w:rPr>
        <w:t>Review</w:t>
      </w:r>
      <w:r w:rsidR="004215E9" w:rsidRPr="00DA6F3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The DPM will review the BOD and align with the PSD. Deviations will need to be included on the Project Baseline Approval form.</w:t>
      </w:r>
    </w:p>
    <w:p w:rsidR="00D5071E" w:rsidRPr="007C0C3D" w:rsidRDefault="00D5071E" w:rsidP="007C0C3D">
      <w:pPr>
        <w:pStyle w:val="ListParagraph"/>
        <w:numPr>
          <w:ilvl w:val="2"/>
          <w:numId w:val="14"/>
        </w:numPr>
        <w:ind w:left="1800"/>
        <w:rPr>
          <w:rFonts w:ascii="Arial" w:hAnsi="Arial" w:cs="Arial"/>
          <w:sz w:val="24"/>
          <w:szCs w:val="24"/>
        </w:rPr>
      </w:pPr>
      <w:r w:rsidRPr="007C0C3D">
        <w:rPr>
          <w:rFonts w:ascii="Arial" w:hAnsi="Arial" w:cs="Arial"/>
          <w:sz w:val="24"/>
          <w:szCs w:val="24"/>
        </w:rPr>
        <w:t>Project Baseline Approval (PBA):  D</w:t>
      </w:r>
      <w:r w:rsidR="00DF73D4" w:rsidRPr="007C0C3D">
        <w:rPr>
          <w:rFonts w:ascii="Arial" w:hAnsi="Arial" w:cs="Arial"/>
          <w:sz w:val="24"/>
          <w:szCs w:val="24"/>
        </w:rPr>
        <w:t xml:space="preserve">epending on </w:t>
      </w:r>
      <w:r w:rsidR="00723F3E">
        <w:rPr>
          <w:rFonts w:ascii="Arial" w:hAnsi="Arial" w:cs="Arial"/>
          <w:sz w:val="24"/>
          <w:szCs w:val="24"/>
        </w:rPr>
        <w:t>cost</w:t>
      </w:r>
      <w:r w:rsidR="00DF73D4" w:rsidRPr="007C0C3D">
        <w:rPr>
          <w:rFonts w:ascii="Arial" w:hAnsi="Arial" w:cs="Arial"/>
          <w:sz w:val="24"/>
          <w:szCs w:val="24"/>
        </w:rPr>
        <w:t xml:space="preserve"> of the project</w:t>
      </w:r>
      <w:r w:rsidRPr="007C0C3D">
        <w:rPr>
          <w:rFonts w:ascii="Arial" w:hAnsi="Arial" w:cs="Arial"/>
          <w:sz w:val="24"/>
          <w:szCs w:val="24"/>
        </w:rPr>
        <w:t xml:space="preserve">, </w:t>
      </w:r>
      <w:r w:rsidR="00723F3E">
        <w:rPr>
          <w:rFonts w:ascii="Arial" w:hAnsi="Arial" w:cs="Arial"/>
          <w:sz w:val="24"/>
          <w:szCs w:val="24"/>
        </w:rPr>
        <w:t xml:space="preserve">the </w:t>
      </w:r>
      <w:r w:rsidRPr="007C0C3D">
        <w:rPr>
          <w:rFonts w:ascii="Arial" w:hAnsi="Arial" w:cs="Arial"/>
          <w:sz w:val="24"/>
          <w:szCs w:val="24"/>
        </w:rPr>
        <w:t>PBA</w:t>
      </w:r>
      <w:r w:rsidR="00723F3E">
        <w:rPr>
          <w:rFonts w:ascii="Arial" w:hAnsi="Arial" w:cs="Arial"/>
          <w:sz w:val="24"/>
          <w:szCs w:val="24"/>
        </w:rPr>
        <w:t xml:space="preserve"> document</w:t>
      </w:r>
      <w:r w:rsidR="00DF73D4" w:rsidRPr="007C0C3D">
        <w:rPr>
          <w:rFonts w:ascii="Arial" w:hAnsi="Arial" w:cs="Arial"/>
          <w:sz w:val="24"/>
          <w:szCs w:val="24"/>
        </w:rPr>
        <w:t xml:space="preserve"> will </w:t>
      </w:r>
      <w:r w:rsidR="00723F3E" w:rsidRPr="00723F3E">
        <w:rPr>
          <w:rFonts w:ascii="Arial" w:hAnsi="Arial" w:cs="Arial"/>
          <w:sz w:val="24"/>
          <w:szCs w:val="24"/>
        </w:rPr>
        <w:t>be</w:t>
      </w:r>
      <w:r w:rsidR="00723F3E">
        <w:rPr>
          <w:rFonts w:ascii="Arial" w:hAnsi="Arial" w:cs="Arial"/>
          <w:sz w:val="24"/>
          <w:szCs w:val="24"/>
        </w:rPr>
        <w:t xml:space="preserve"> </w:t>
      </w:r>
      <w:r w:rsidR="00723F3E" w:rsidRPr="00723F3E">
        <w:rPr>
          <w:rFonts w:ascii="Arial" w:hAnsi="Arial" w:cs="Arial"/>
          <w:sz w:val="24"/>
          <w:szCs w:val="24"/>
        </w:rPr>
        <w:t>approved</w:t>
      </w:r>
      <w:r w:rsidR="00DF73D4" w:rsidRPr="007C0C3D">
        <w:rPr>
          <w:rFonts w:ascii="Arial" w:hAnsi="Arial" w:cs="Arial"/>
          <w:sz w:val="24"/>
          <w:szCs w:val="24"/>
        </w:rPr>
        <w:t xml:space="preserve"> by Facilities Director (FD), Engineering Manager (EM) or Design Manager (DM).   </w:t>
      </w:r>
      <w:r w:rsidRPr="007C0C3D">
        <w:rPr>
          <w:rFonts w:ascii="Arial" w:hAnsi="Arial" w:cs="Arial"/>
          <w:sz w:val="24"/>
          <w:szCs w:val="24"/>
        </w:rPr>
        <w:t xml:space="preserve">It will reference: </w:t>
      </w:r>
      <w:r w:rsidRPr="007C0C3D">
        <w:rPr>
          <w:rFonts w:ascii="Arial" w:hAnsi="Arial" w:cs="Arial"/>
          <w:sz w:val="24"/>
          <w:szCs w:val="24"/>
        </w:rPr>
        <w:tab/>
      </w:r>
    </w:p>
    <w:p w:rsidR="00DF73D4" w:rsidRPr="007C0C3D" w:rsidRDefault="00D5071E" w:rsidP="007C0C3D">
      <w:pPr>
        <w:ind w:left="2880"/>
        <w:rPr>
          <w:rFonts w:ascii="Arial" w:hAnsi="Arial" w:cs="Arial"/>
          <w:sz w:val="24"/>
          <w:szCs w:val="24"/>
        </w:rPr>
      </w:pPr>
      <w:r w:rsidRPr="007C0C3D">
        <w:rPr>
          <w:rFonts w:ascii="Arial" w:hAnsi="Arial" w:cs="Arial"/>
          <w:sz w:val="24"/>
          <w:szCs w:val="24"/>
        </w:rPr>
        <w:t>(1) Project Scope Document (PSD</w:t>
      </w:r>
      <w:r w:rsidR="006828C9" w:rsidRPr="007C0C3D">
        <w:rPr>
          <w:rFonts w:ascii="Arial" w:hAnsi="Arial" w:cs="Arial"/>
          <w:sz w:val="24"/>
          <w:szCs w:val="24"/>
        </w:rPr>
        <w:t xml:space="preserve">) </w:t>
      </w:r>
      <w:r w:rsidRPr="007C0C3D">
        <w:rPr>
          <w:rFonts w:ascii="Arial" w:hAnsi="Arial" w:cs="Arial"/>
          <w:sz w:val="24"/>
          <w:szCs w:val="24"/>
        </w:rPr>
        <w:br/>
        <w:t xml:space="preserve">(2) 35% Basis of Design (BOD) </w:t>
      </w:r>
      <w:r w:rsidRPr="007C0C3D">
        <w:rPr>
          <w:rFonts w:ascii="Arial" w:hAnsi="Arial" w:cs="Arial"/>
          <w:sz w:val="24"/>
          <w:szCs w:val="24"/>
        </w:rPr>
        <w:br/>
        <w:t xml:space="preserve">(3) 35% Design Meeting </w:t>
      </w:r>
      <w:r w:rsidR="006828C9" w:rsidRPr="007C0C3D">
        <w:rPr>
          <w:rFonts w:ascii="Arial" w:hAnsi="Arial" w:cs="Arial"/>
          <w:sz w:val="24"/>
          <w:szCs w:val="24"/>
        </w:rPr>
        <w:t xml:space="preserve">Minutes </w:t>
      </w:r>
      <w:r w:rsidRPr="007C0C3D">
        <w:rPr>
          <w:rFonts w:ascii="Arial" w:hAnsi="Arial" w:cs="Arial"/>
          <w:sz w:val="24"/>
          <w:szCs w:val="24"/>
        </w:rPr>
        <w:br/>
      </w:r>
      <w:r w:rsidRPr="007C0C3D">
        <w:rPr>
          <w:rFonts w:ascii="Arial" w:hAnsi="Arial" w:cs="Arial"/>
          <w:sz w:val="24"/>
          <w:szCs w:val="24"/>
        </w:rPr>
        <w:lastRenderedPageBreak/>
        <w:t xml:space="preserve">(4) Project </w:t>
      </w:r>
      <w:r w:rsidR="006828C9" w:rsidRPr="007C0C3D">
        <w:rPr>
          <w:rFonts w:ascii="Arial" w:hAnsi="Arial" w:cs="Arial"/>
          <w:sz w:val="24"/>
          <w:szCs w:val="24"/>
        </w:rPr>
        <w:t xml:space="preserve">Schedule </w:t>
      </w:r>
      <w:r w:rsidRPr="007C0C3D">
        <w:rPr>
          <w:rFonts w:ascii="Arial" w:hAnsi="Arial" w:cs="Arial"/>
          <w:sz w:val="24"/>
          <w:szCs w:val="24"/>
        </w:rPr>
        <w:br/>
        <w:t>(5) Cost Estimate</w:t>
      </w:r>
    </w:p>
    <w:p w:rsidR="00D5071E" w:rsidRPr="007C0C3D" w:rsidRDefault="00D5071E" w:rsidP="007C0C3D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3070B1" w:rsidRPr="007C0C3D" w:rsidRDefault="00DF73D4" w:rsidP="007C0C3D">
      <w:pPr>
        <w:pStyle w:val="ListParagraph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Proceed to Next Stage of Design:  S</w:t>
      </w:r>
      <w:r w:rsidRPr="00D07849">
        <w:rPr>
          <w:rFonts w:ascii="Arial" w:hAnsi="Arial" w:cs="Arial"/>
          <w:sz w:val="24"/>
          <w:szCs w:val="24"/>
        </w:rPr>
        <w:t>ends the following to A/E to proceed with next stage of design.</w:t>
      </w:r>
    </w:p>
    <w:p w:rsidR="004215E9" w:rsidRPr="00DA6F35" w:rsidRDefault="004215E9" w:rsidP="00DA6F35">
      <w:pPr>
        <w:pStyle w:val="ListParagraph"/>
        <w:numPr>
          <w:ilvl w:val="4"/>
          <w:numId w:val="14"/>
        </w:numPr>
        <w:ind w:left="324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Edited Division I specs to be incorporated with Technical specs sections.</w:t>
      </w:r>
    </w:p>
    <w:p w:rsidR="004215E9" w:rsidRPr="00DA6F35" w:rsidRDefault="004215E9" w:rsidP="00DA6F35">
      <w:pPr>
        <w:pStyle w:val="ListParagraph"/>
        <w:numPr>
          <w:ilvl w:val="4"/>
          <w:numId w:val="14"/>
        </w:numPr>
        <w:ind w:left="324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Comments</w:t>
      </w:r>
      <w:r w:rsidR="008779A4" w:rsidRPr="00DA6F35">
        <w:rPr>
          <w:rFonts w:ascii="Arial" w:hAnsi="Arial" w:cs="Arial"/>
          <w:sz w:val="24"/>
          <w:szCs w:val="24"/>
        </w:rPr>
        <w:t xml:space="preserve"> addressed on the</w:t>
      </w:r>
      <w:r w:rsidRPr="00DA6F35">
        <w:rPr>
          <w:rFonts w:ascii="Arial" w:hAnsi="Arial" w:cs="Arial"/>
          <w:sz w:val="24"/>
          <w:szCs w:val="24"/>
        </w:rPr>
        <w:t xml:space="preserve"> 35% design documents.</w:t>
      </w:r>
    </w:p>
    <w:p w:rsidR="004215E9" w:rsidRDefault="004215E9" w:rsidP="00DA6F35">
      <w:pPr>
        <w:pStyle w:val="ListParagraph"/>
        <w:numPr>
          <w:ilvl w:val="4"/>
          <w:numId w:val="14"/>
        </w:numPr>
        <w:ind w:left="324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Approved Basis of Design</w:t>
      </w:r>
    </w:p>
    <w:p w:rsidR="00FD096D" w:rsidRPr="00DA6F35" w:rsidRDefault="00FD096D" w:rsidP="009A66D5">
      <w:pPr>
        <w:rPr>
          <w:rFonts w:ascii="Arial" w:hAnsi="Arial" w:cs="Arial"/>
          <w:sz w:val="24"/>
          <w:szCs w:val="24"/>
        </w:rPr>
      </w:pPr>
    </w:p>
    <w:p w:rsidR="00830CD0" w:rsidRPr="00DA6F35" w:rsidRDefault="00830CD0" w:rsidP="00830C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 </w:t>
      </w:r>
      <w:r w:rsidRPr="00DA6F35">
        <w:rPr>
          <w:rFonts w:ascii="Arial" w:hAnsi="Arial" w:cs="Arial"/>
          <w:b/>
          <w:sz w:val="24"/>
          <w:szCs w:val="24"/>
        </w:rPr>
        <w:t>Final design (Phase III)</w:t>
      </w:r>
    </w:p>
    <w:p w:rsidR="00F337B6" w:rsidRPr="00DA6F35" w:rsidRDefault="00F337B6" w:rsidP="00DA6F35">
      <w:pPr>
        <w:pStyle w:val="ListParagraph"/>
        <w:numPr>
          <w:ilvl w:val="0"/>
          <w:numId w:val="5"/>
        </w:numPr>
        <w:ind w:left="117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60% Design</w:t>
      </w:r>
    </w:p>
    <w:p w:rsidR="00CC1C36" w:rsidRPr="00DA6F35" w:rsidRDefault="00CC1C36" w:rsidP="00DA6F35">
      <w:pPr>
        <w:pStyle w:val="ListParagraph"/>
        <w:numPr>
          <w:ilvl w:val="1"/>
          <w:numId w:val="5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Deliverables</w:t>
      </w:r>
    </w:p>
    <w:p w:rsidR="00403CEE" w:rsidRDefault="00403CEE" w:rsidP="00DA6F35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Project Baseline Approval (PBA) document.</w:t>
      </w:r>
    </w:p>
    <w:p w:rsidR="00E96252" w:rsidRPr="00DA6F35" w:rsidRDefault="00E96252" w:rsidP="00DA6F35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35% Design Comment sheet: A/E must complete their response column for 35% review comments.</w:t>
      </w:r>
    </w:p>
    <w:p w:rsidR="00CC1C36" w:rsidRPr="00DA6F35" w:rsidRDefault="00A027B1" w:rsidP="00DA6F35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Drawings describing major elements of the project</w:t>
      </w:r>
    </w:p>
    <w:p w:rsidR="00215713" w:rsidRDefault="00A027B1" w:rsidP="00687B3A">
      <w:pPr>
        <w:pStyle w:val="ListParagraph"/>
        <w:numPr>
          <w:ilvl w:val="2"/>
          <w:numId w:val="5"/>
        </w:numPr>
        <w:ind w:left="2610"/>
      </w:pPr>
      <w:r w:rsidRPr="00DA6F35">
        <w:rPr>
          <w:rFonts w:ascii="Arial" w:hAnsi="Arial" w:cs="Arial"/>
          <w:sz w:val="24"/>
          <w:szCs w:val="24"/>
        </w:rPr>
        <w:t>Detailed Cost estimate &lt;</w:t>
      </w:r>
      <w:r w:rsidR="000A2742" w:rsidRPr="00DA6F35">
        <w:rPr>
          <w:rFonts w:ascii="Arial" w:hAnsi="Arial" w:cs="Arial"/>
          <w:sz w:val="24"/>
          <w:szCs w:val="24"/>
        </w:rPr>
        <w:t>10</w:t>
      </w:r>
      <w:r w:rsidRPr="00DA6F35">
        <w:rPr>
          <w:rFonts w:ascii="Arial" w:hAnsi="Arial" w:cs="Arial"/>
          <w:sz w:val="24"/>
          <w:szCs w:val="24"/>
        </w:rPr>
        <w:t>%&gt;</w:t>
      </w:r>
    </w:p>
    <w:p w:rsidR="00DA6F35" w:rsidRDefault="00DA6F35" w:rsidP="00DA6F35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Check-list</w:t>
      </w:r>
    </w:p>
    <w:p w:rsidR="00215713" w:rsidRPr="00DA6F35" w:rsidRDefault="00215713" w:rsidP="00215713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Complete Specifications including Division 1 Sections: Draft of Division 1 sections is to be supplies to A/E by DPM.</w:t>
      </w:r>
    </w:p>
    <w:p w:rsidR="00215713" w:rsidRPr="00DA6F35" w:rsidRDefault="000B2F7D" w:rsidP="007C0C3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Commissioning Agent:  If required for the project, commissioning agent will participate in the reviews starting at 60%.</w:t>
      </w:r>
    </w:p>
    <w:p w:rsidR="00F337B6" w:rsidRPr="00DA6F35" w:rsidRDefault="00F337B6" w:rsidP="00DA6F35">
      <w:pPr>
        <w:pStyle w:val="ListParagraph"/>
        <w:numPr>
          <w:ilvl w:val="1"/>
          <w:numId w:val="5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Review and comments</w:t>
      </w:r>
    </w:p>
    <w:p w:rsidR="00F10E64" w:rsidRPr="00DA6F35" w:rsidRDefault="003F469E" w:rsidP="00DA6F3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Comments Worksheet</w:t>
      </w:r>
      <w:r w:rsidR="000A2742" w:rsidRPr="00DA6F35">
        <w:rPr>
          <w:rFonts w:ascii="Arial" w:hAnsi="Arial" w:cs="Arial"/>
          <w:sz w:val="24"/>
          <w:szCs w:val="24"/>
        </w:rPr>
        <w:t xml:space="preserve">:  See location reference of review worksheet in </w:t>
      </w:r>
      <w:r w:rsidR="00D408A3" w:rsidRPr="00DA6F35">
        <w:rPr>
          <w:rFonts w:ascii="Arial" w:hAnsi="Arial" w:cs="Arial"/>
          <w:sz w:val="24"/>
          <w:szCs w:val="24"/>
        </w:rPr>
        <w:t>Appendix</w:t>
      </w:r>
      <w:r w:rsidR="00F10E64" w:rsidRPr="00DA6F35">
        <w:rPr>
          <w:rFonts w:ascii="Arial" w:hAnsi="Arial" w:cs="Arial"/>
          <w:sz w:val="24"/>
          <w:szCs w:val="24"/>
        </w:rPr>
        <w:t xml:space="preserve">.  </w:t>
      </w:r>
    </w:p>
    <w:p w:rsidR="00A03919" w:rsidRPr="00DA6F35" w:rsidRDefault="00A03919" w:rsidP="00DA6F3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Checks that Division 1 specs are current &amp; incorporate changes as per the Division 1 Change Log.  See location reference for Change Log in </w:t>
      </w:r>
      <w:r w:rsidR="00D408A3" w:rsidRPr="00DA6F35">
        <w:rPr>
          <w:rFonts w:ascii="Arial" w:hAnsi="Arial" w:cs="Arial"/>
          <w:sz w:val="24"/>
          <w:szCs w:val="24"/>
        </w:rPr>
        <w:t>Appendix</w:t>
      </w:r>
    </w:p>
    <w:p w:rsidR="00A03919" w:rsidRPr="00DA6F35" w:rsidRDefault="00A03919" w:rsidP="00DA6F3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Distribution:  DPM distributes the </w:t>
      </w:r>
      <w:r w:rsidR="00403CEE">
        <w:rPr>
          <w:rFonts w:ascii="Arial" w:hAnsi="Arial" w:cs="Arial"/>
          <w:sz w:val="24"/>
          <w:szCs w:val="24"/>
        </w:rPr>
        <w:t>60</w:t>
      </w:r>
      <w:r w:rsidRPr="00DA6F35">
        <w:rPr>
          <w:rFonts w:ascii="Arial" w:hAnsi="Arial" w:cs="Arial"/>
          <w:sz w:val="24"/>
          <w:szCs w:val="24"/>
        </w:rPr>
        <w:t xml:space="preserve">% design documents to FD, EM, </w:t>
      </w:r>
      <w:proofErr w:type="gramStart"/>
      <w:r w:rsidRPr="00DA6F35">
        <w:rPr>
          <w:rFonts w:ascii="Arial" w:hAnsi="Arial" w:cs="Arial"/>
          <w:sz w:val="24"/>
          <w:szCs w:val="24"/>
        </w:rPr>
        <w:t>DM</w:t>
      </w:r>
      <w:proofErr w:type="gramEnd"/>
      <w:r w:rsidRPr="00DA6F35">
        <w:rPr>
          <w:rFonts w:ascii="Arial" w:hAnsi="Arial" w:cs="Arial"/>
          <w:sz w:val="24"/>
          <w:szCs w:val="24"/>
        </w:rPr>
        <w:t>, Design Team members, Subject Matter Experts (SMEs), user, facility owner &amp; ESH&amp;Q.</w:t>
      </w:r>
    </w:p>
    <w:p w:rsidR="00A03919" w:rsidRDefault="00A03919" w:rsidP="00DA6F3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Comments Worksheet File:  This is to be sent with the documents to receive comments in a comment format.</w:t>
      </w:r>
    </w:p>
    <w:p w:rsidR="00DA6F35" w:rsidRPr="007C0C3D" w:rsidRDefault="00DA6F3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Check-list:  DPM reviews the checklist.</w:t>
      </w:r>
    </w:p>
    <w:p w:rsidR="00A03919" w:rsidRPr="00DA6F35" w:rsidRDefault="00A03919" w:rsidP="00DA6F3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Compilation of Comments:  Comments are normally requested to be sent</w:t>
      </w:r>
      <w:r w:rsidR="003F469E" w:rsidRPr="00DA6F35">
        <w:rPr>
          <w:rFonts w:ascii="Arial" w:hAnsi="Arial" w:cs="Arial"/>
          <w:sz w:val="24"/>
          <w:szCs w:val="24"/>
        </w:rPr>
        <w:t xml:space="preserve"> </w:t>
      </w:r>
      <w:r w:rsidRPr="00DA6F35">
        <w:rPr>
          <w:rFonts w:ascii="Arial" w:hAnsi="Arial" w:cs="Arial"/>
          <w:sz w:val="24"/>
          <w:szCs w:val="24"/>
        </w:rPr>
        <w:t>in 8 days.  DPM compiles the comments &amp; sorts them with drawing numbers &amp; specification Section numbers for ease of review in the review meeting.</w:t>
      </w:r>
    </w:p>
    <w:p w:rsidR="00A03919" w:rsidRPr="00DA6F35" w:rsidRDefault="00A03919" w:rsidP="00DA6F35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lastRenderedPageBreak/>
        <w:t xml:space="preserve">Review:  During review, meeting DPM records the comments adopted.  </w:t>
      </w:r>
      <w:r w:rsidR="006828C9">
        <w:rPr>
          <w:rFonts w:ascii="Arial" w:hAnsi="Arial" w:cs="Arial"/>
          <w:sz w:val="24"/>
          <w:szCs w:val="24"/>
        </w:rPr>
        <w:t>T</w:t>
      </w:r>
      <w:r w:rsidRPr="00DA6F35">
        <w:rPr>
          <w:rFonts w:ascii="Arial" w:hAnsi="Arial" w:cs="Arial"/>
          <w:sz w:val="24"/>
          <w:szCs w:val="24"/>
        </w:rPr>
        <w:t>he following</w:t>
      </w:r>
      <w:r w:rsidR="006828C9">
        <w:rPr>
          <w:rFonts w:ascii="Arial" w:hAnsi="Arial" w:cs="Arial"/>
          <w:sz w:val="24"/>
          <w:szCs w:val="24"/>
        </w:rPr>
        <w:t xml:space="preserve"> will be sent</w:t>
      </w:r>
      <w:r w:rsidRPr="00DA6F35">
        <w:rPr>
          <w:rFonts w:ascii="Arial" w:hAnsi="Arial" w:cs="Arial"/>
          <w:sz w:val="24"/>
          <w:szCs w:val="24"/>
        </w:rPr>
        <w:t xml:space="preserve"> to A/E to proceed with next stage of design.</w:t>
      </w:r>
    </w:p>
    <w:p w:rsidR="00A03919" w:rsidRPr="00DA6F35" w:rsidRDefault="00A03919" w:rsidP="00DA6F35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Edited Division I specs to be incorporated with Technical specs sections.</w:t>
      </w:r>
    </w:p>
    <w:p w:rsidR="00A03919" w:rsidRPr="00DA6F35" w:rsidRDefault="00A03919" w:rsidP="00DA6F35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Approved Basis of Design</w:t>
      </w:r>
    </w:p>
    <w:p w:rsidR="007D330C" w:rsidRPr="00DA6F35" w:rsidRDefault="007D330C" w:rsidP="00DA6F35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:rsidR="00F337B6" w:rsidRPr="00DA6F35" w:rsidRDefault="00F337B6" w:rsidP="00DA6F35">
      <w:pPr>
        <w:pStyle w:val="ListParagraph"/>
        <w:numPr>
          <w:ilvl w:val="0"/>
          <w:numId w:val="5"/>
        </w:numPr>
        <w:ind w:left="117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100% Design</w:t>
      </w:r>
    </w:p>
    <w:p w:rsidR="001D66B2" w:rsidRPr="00DA6F35" w:rsidRDefault="001D66B2" w:rsidP="00DA6F35">
      <w:pPr>
        <w:pStyle w:val="ListParagraph"/>
        <w:numPr>
          <w:ilvl w:val="1"/>
          <w:numId w:val="5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Deliverables</w:t>
      </w:r>
    </w:p>
    <w:p w:rsidR="00A03919" w:rsidRPr="00DA6F35" w:rsidRDefault="00A03919" w:rsidP="00DA6F35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60% Design Comment sheet: A/E must complete their response column for 60% review comments.</w:t>
      </w:r>
    </w:p>
    <w:p w:rsidR="001D66B2" w:rsidRDefault="001D66B2" w:rsidP="00DA6F35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Drawings describing major elements of the project</w:t>
      </w:r>
    </w:p>
    <w:p w:rsidR="00215713" w:rsidRPr="00DA6F35" w:rsidRDefault="00215713" w:rsidP="00215713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Revised Basis of Design:  Any scope changes or items resulting in significant cost changes must be approved again at appropriate level.  Other changes may be approved by </w:t>
      </w:r>
      <w:proofErr w:type="spellStart"/>
      <w:r w:rsidRPr="00DA6F35">
        <w:rPr>
          <w:rFonts w:ascii="Arial" w:hAnsi="Arial" w:cs="Arial"/>
          <w:sz w:val="24"/>
          <w:szCs w:val="24"/>
        </w:rPr>
        <w:t>DPM.Schedule</w:t>
      </w:r>
      <w:proofErr w:type="spellEnd"/>
      <w:r w:rsidRPr="00DA6F35">
        <w:rPr>
          <w:rFonts w:ascii="Arial" w:hAnsi="Arial" w:cs="Arial"/>
          <w:sz w:val="24"/>
          <w:szCs w:val="24"/>
        </w:rPr>
        <w:t xml:space="preserve"> for the project including construction.</w:t>
      </w:r>
    </w:p>
    <w:p w:rsidR="00215713" w:rsidRPr="00DA6F35" w:rsidRDefault="00215713" w:rsidP="00215713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Detailed Cost estimate &lt;10%&gt;</w:t>
      </w:r>
    </w:p>
    <w:p w:rsidR="00215713" w:rsidRPr="007C0C3D" w:rsidRDefault="00215713" w:rsidP="007C0C3D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Check-list</w:t>
      </w:r>
    </w:p>
    <w:p w:rsidR="001D66B2" w:rsidRPr="00DA6F35" w:rsidRDefault="001D66B2" w:rsidP="00DA6F35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Complete Specifications including Division 1 Sections: Draft of Division 1 sections is to be supplies to A/E by DPM.</w:t>
      </w:r>
    </w:p>
    <w:p w:rsidR="00DA6F35" w:rsidRPr="00DA6F35" w:rsidRDefault="00DA6F35" w:rsidP="00DA6F35">
      <w:pPr>
        <w:pStyle w:val="ListParagraph"/>
        <w:numPr>
          <w:ilvl w:val="2"/>
          <w:numId w:val="5"/>
        </w:numPr>
        <w:ind w:left="2610"/>
        <w:rPr>
          <w:rFonts w:ascii="Arial" w:hAnsi="Arial" w:cs="Arial"/>
          <w:sz w:val="24"/>
          <w:szCs w:val="24"/>
        </w:rPr>
      </w:pPr>
    </w:p>
    <w:p w:rsidR="001D66B2" w:rsidRPr="00DA6F35" w:rsidRDefault="001D66B2" w:rsidP="00DA6F35">
      <w:pPr>
        <w:pStyle w:val="ListParagraph"/>
        <w:numPr>
          <w:ilvl w:val="0"/>
          <w:numId w:val="5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Review and comments</w:t>
      </w:r>
    </w:p>
    <w:p w:rsidR="001D66B2" w:rsidRPr="00DA6F35" w:rsidRDefault="003F469E" w:rsidP="00DA6F35">
      <w:pPr>
        <w:pStyle w:val="ListParagraph"/>
        <w:numPr>
          <w:ilvl w:val="1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Worksheet</w:t>
      </w:r>
      <w:r w:rsidR="001D66B2" w:rsidRPr="00DA6F35">
        <w:rPr>
          <w:rFonts w:ascii="Arial" w:hAnsi="Arial" w:cs="Arial"/>
          <w:sz w:val="24"/>
          <w:szCs w:val="24"/>
        </w:rPr>
        <w:t xml:space="preserve">:  See location reference of review worksheet in </w:t>
      </w:r>
      <w:r w:rsidR="00D408A3" w:rsidRPr="00DA6F35">
        <w:rPr>
          <w:rFonts w:ascii="Arial" w:hAnsi="Arial" w:cs="Arial"/>
          <w:sz w:val="24"/>
          <w:szCs w:val="24"/>
        </w:rPr>
        <w:t>Appendix</w:t>
      </w:r>
      <w:r w:rsidR="001D66B2" w:rsidRPr="00DA6F35">
        <w:rPr>
          <w:rFonts w:ascii="Arial" w:hAnsi="Arial" w:cs="Arial"/>
          <w:sz w:val="24"/>
          <w:szCs w:val="24"/>
        </w:rPr>
        <w:t>.</w:t>
      </w:r>
    </w:p>
    <w:p w:rsidR="00A03919" w:rsidRPr="00DA6F35" w:rsidRDefault="00A03919" w:rsidP="00DA6F35">
      <w:pPr>
        <w:pStyle w:val="ListParagraph"/>
        <w:numPr>
          <w:ilvl w:val="1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Checks that Division 1 specs are current &amp; incorporate changes as per the Division 1 Change Log.  See location reference for Change Log in </w:t>
      </w:r>
      <w:r w:rsidR="00D408A3" w:rsidRPr="00DA6F35">
        <w:rPr>
          <w:rFonts w:ascii="Arial" w:hAnsi="Arial" w:cs="Arial"/>
          <w:sz w:val="24"/>
          <w:szCs w:val="24"/>
        </w:rPr>
        <w:t>Appendix</w:t>
      </w:r>
    </w:p>
    <w:p w:rsidR="00A03919" w:rsidRPr="00DA6F35" w:rsidRDefault="00A03919" w:rsidP="00DA6F35">
      <w:pPr>
        <w:pStyle w:val="ListParagraph"/>
        <w:numPr>
          <w:ilvl w:val="1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Distribution:  DPM distributes the 35% design documents to FD, EM, DM, Design Team members, Subject Matter Experts (SMEs), user, facility owner &amp; ESH&amp;Q.</w:t>
      </w:r>
    </w:p>
    <w:p w:rsidR="00A03919" w:rsidRDefault="00A03919" w:rsidP="00DA6F35">
      <w:pPr>
        <w:pStyle w:val="ListParagraph"/>
        <w:numPr>
          <w:ilvl w:val="1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Comments Worksheet File:  This is to be sent with the documents to receive comments in a </w:t>
      </w:r>
      <w:r w:rsidR="007E7C76" w:rsidRPr="00DA6F35">
        <w:rPr>
          <w:rFonts w:ascii="Arial" w:hAnsi="Arial" w:cs="Arial"/>
          <w:sz w:val="24"/>
          <w:szCs w:val="24"/>
        </w:rPr>
        <w:t xml:space="preserve">standard </w:t>
      </w:r>
      <w:r w:rsidRPr="00DA6F35">
        <w:rPr>
          <w:rFonts w:ascii="Arial" w:hAnsi="Arial" w:cs="Arial"/>
          <w:sz w:val="24"/>
          <w:szCs w:val="24"/>
        </w:rPr>
        <w:t>format.</w:t>
      </w:r>
    </w:p>
    <w:p w:rsidR="00DA6F35" w:rsidRPr="007C0C3D" w:rsidRDefault="00DA6F35" w:rsidP="007C0C3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Check-list:  DPM reviews the checklist.</w:t>
      </w:r>
    </w:p>
    <w:p w:rsidR="00A03919" w:rsidRPr="00DA6F35" w:rsidRDefault="00A03919" w:rsidP="00DA6F35">
      <w:pPr>
        <w:pStyle w:val="ListParagraph"/>
        <w:numPr>
          <w:ilvl w:val="1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Compilation of Comments:  Comments are normally requested to be sent in 8 days.  DPM compiles the comments &amp; sorts them with drawing numbers &amp; specification Section numbers for ease of review in the review meeting.</w:t>
      </w:r>
    </w:p>
    <w:p w:rsidR="00A03919" w:rsidRPr="00DA6F35" w:rsidRDefault="00A03919" w:rsidP="00DA6F35">
      <w:pPr>
        <w:pStyle w:val="ListParagraph"/>
        <w:numPr>
          <w:ilvl w:val="1"/>
          <w:numId w:val="5"/>
        </w:numPr>
        <w:ind w:left="261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Review:   During review, meeting DPM records the comments adopted.  Depending of the dollar value of the project, the reviewed &amp; edited BOD will be approved by Facilities Director (FD), Engineering Manager (EM) or Design Manager (DM).  &amp; sends the following to A/E to proceed with next stage of design.</w:t>
      </w:r>
    </w:p>
    <w:p w:rsidR="00A03919" w:rsidRPr="00DA6F35" w:rsidRDefault="00A03919" w:rsidP="00DA6F35">
      <w:pPr>
        <w:pStyle w:val="ListParagraph"/>
        <w:numPr>
          <w:ilvl w:val="2"/>
          <w:numId w:val="5"/>
        </w:numPr>
        <w:ind w:left="333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lastRenderedPageBreak/>
        <w:t>Edited Division I specs to be incorporated with Technical specs sections.</w:t>
      </w:r>
    </w:p>
    <w:p w:rsidR="00A03919" w:rsidRPr="00DA6F35" w:rsidRDefault="00A03919" w:rsidP="00DA6F35">
      <w:pPr>
        <w:pStyle w:val="ListParagraph"/>
        <w:numPr>
          <w:ilvl w:val="2"/>
          <w:numId w:val="5"/>
        </w:numPr>
        <w:ind w:left="333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Comments o</w:t>
      </w:r>
      <w:r w:rsidR="007E7C76" w:rsidRPr="00DA6F35">
        <w:rPr>
          <w:rFonts w:ascii="Arial" w:hAnsi="Arial" w:cs="Arial"/>
          <w:sz w:val="24"/>
          <w:szCs w:val="24"/>
        </w:rPr>
        <w:t>n</w:t>
      </w:r>
      <w:r w:rsidRPr="00DA6F35">
        <w:rPr>
          <w:rFonts w:ascii="Arial" w:hAnsi="Arial" w:cs="Arial"/>
          <w:sz w:val="24"/>
          <w:szCs w:val="24"/>
        </w:rPr>
        <w:t xml:space="preserve"> </w:t>
      </w:r>
      <w:r w:rsidR="003F469E" w:rsidRPr="00DA6F35">
        <w:rPr>
          <w:rFonts w:ascii="Arial" w:hAnsi="Arial" w:cs="Arial"/>
          <w:sz w:val="24"/>
          <w:szCs w:val="24"/>
        </w:rPr>
        <w:t>100</w:t>
      </w:r>
      <w:r w:rsidRPr="00DA6F35">
        <w:rPr>
          <w:rFonts w:ascii="Arial" w:hAnsi="Arial" w:cs="Arial"/>
          <w:sz w:val="24"/>
          <w:szCs w:val="24"/>
        </w:rPr>
        <w:t>% design documents.</w:t>
      </w:r>
    </w:p>
    <w:p w:rsidR="00A03919" w:rsidRPr="00DA6F35" w:rsidRDefault="00A03919" w:rsidP="00DA6F35">
      <w:pPr>
        <w:pStyle w:val="ListParagraph"/>
        <w:numPr>
          <w:ilvl w:val="2"/>
          <w:numId w:val="5"/>
        </w:numPr>
        <w:ind w:left="333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Approved Basis of Design</w:t>
      </w:r>
    </w:p>
    <w:p w:rsidR="007D330C" w:rsidRPr="00DA6F35" w:rsidRDefault="007D330C" w:rsidP="00DA6F35">
      <w:pPr>
        <w:pStyle w:val="ListParagraph"/>
        <w:ind w:left="2610"/>
        <w:rPr>
          <w:rFonts w:ascii="Arial" w:hAnsi="Arial" w:cs="Arial"/>
          <w:sz w:val="24"/>
          <w:szCs w:val="24"/>
        </w:rPr>
      </w:pPr>
    </w:p>
    <w:p w:rsidR="00F337B6" w:rsidRPr="00DA6F35" w:rsidRDefault="002A5F92" w:rsidP="00DA6F35">
      <w:pPr>
        <w:pStyle w:val="ListParagraph"/>
        <w:numPr>
          <w:ilvl w:val="0"/>
          <w:numId w:val="5"/>
        </w:numPr>
        <w:ind w:left="117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DM Project Review</w:t>
      </w:r>
      <w:r w:rsidR="00D7229E" w:rsidRPr="00DA6F35">
        <w:rPr>
          <w:rFonts w:ascii="Arial" w:hAnsi="Arial" w:cs="Arial"/>
          <w:sz w:val="24"/>
          <w:szCs w:val="24"/>
        </w:rPr>
        <w:t>:</w:t>
      </w:r>
    </w:p>
    <w:p w:rsidR="00D7229E" w:rsidRPr="00DA6F35" w:rsidRDefault="00D7229E" w:rsidP="00DA6F35">
      <w:pPr>
        <w:pStyle w:val="ListParagraph"/>
        <w:numPr>
          <w:ilvl w:val="1"/>
          <w:numId w:val="5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Signed </w:t>
      </w:r>
      <w:r w:rsidR="00471BCF" w:rsidRPr="00DA6F35">
        <w:rPr>
          <w:rFonts w:ascii="Arial" w:hAnsi="Arial" w:cs="Arial"/>
          <w:sz w:val="24"/>
          <w:szCs w:val="24"/>
        </w:rPr>
        <w:t>Drawings</w:t>
      </w:r>
      <w:r w:rsidRPr="00DA6F35">
        <w:rPr>
          <w:rFonts w:ascii="Arial" w:hAnsi="Arial" w:cs="Arial"/>
          <w:sz w:val="24"/>
          <w:szCs w:val="24"/>
        </w:rPr>
        <w:t>:  DPM arranges drawings to be signed by A/E fo</w:t>
      </w:r>
      <w:r w:rsidR="00DA6F35">
        <w:rPr>
          <w:rFonts w:ascii="Arial" w:hAnsi="Arial" w:cs="Arial"/>
          <w:sz w:val="24"/>
          <w:szCs w:val="24"/>
        </w:rPr>
        <w:t>r</w:t>
      </w:r>
      <w:r w:rsidRPr="00DA6F35">
        <w:rPr>
          <w:rFonts w:ascii="Arial" w:hAnsi="Arial" w:cs="Arial"/>
          <w:sz w:val="24"/>
          <w:szCs w:val="24"/>
        </w:rPr>
        <w:t xml:space="preserve"> A/E designs &amp; also by JLab personnel</w:t>
      </w:r>
    </w:p>
    <w:p w:rsidR="005835E4" w:rsidRPr="00DA6F35" w:rsidRDefault="007D330C" w:rsidP="00DA6F35">
      <w:pPr>
        <w:pStyle w:val="ListParagraph"/>
        <w:numPr>
          <w:ilvl w:val="1"/>
          <w:numId w:val="5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DM &amp; the design team checks that all comments have been adequately addressed</w:t>
      </w:r>
      <w:r w:rsidR="00D7229E" w:rsidRPr="00DA6F35">
        <w:rPr>
          <w:rFonts w:ascii="Arial" w:hAnsi="Arial" w:cs="Arial"/>
          <w:sz w:val="24"/>
          <w:szCs w:val="24"/>
        </w:rPr>
        <w:t>.</w:t>
      </w:r>
    </w:p>
    <w:p w:rsidR="00D7229E" w:rsidRPr="00DA6F35" w:rsidRDefault="00D7229E" w:rsidP="00DA6F35">
      <w:pPr>
        <w:pStyle w:val="ListParagraph"/>
        <w:numPr>
          <w:ilvl w:val="1"/>
          <w:numId w:val="5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DPM checks that Division 1 specs are current &amp; incorporate changes as per the Division 1 Change Log.  See location reference for Change Log in </w:t>
      </w:r>
      <w:r w:rsidR="00471BCF" w:rsidRPr="00DA6F35">
        <w:rPr>
          <w:rFonts w:ascii="Arial" w:hAnsi="Arial" w:cs="Arial"/>
          <w:sz w:val="24"/>
          <w:szCs w:val="24"/>
        </w:rPr>
        <w:t>Appendix</w:t>
      </w:r>
      <w:r w:rsidR="001C1F5E" w:rsidRPr="00DA6F35">
        <w:rPr>
          <w:rFonts w:ascii="Arial" w:hAnsi="Arial" w:cs="Arial"/>
          <w:sz w:val="24"/>
          <w:szCs w:val="24"/>
        </w:rPr>
        <w:t>.</w:t>
      </w:r>
    </w:p>
    <w:p w:rsidR="00D7229E" w:rsidRPr="00DA6F35" w:rsidRDefault="00D7229E" w:rsidP="00DA6F35">
      <w:pPr>
        <w:pStyle w:val="ListParagraph"/>
        <w:numPr>
          <w:ilvl w:val="1"/>
          <w:numId w:val="5"/>
        </w:numPr>
        <w:ind w:left="1890"/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Documents passed on to CM or the SOTR.</w:t>
      </w:r>
    </w:p>
    <w:p w:rsidR="00471BCF" w:rsidRPr="00DA6F35" w:rsidRDefault="00471BCF" w:rsidP="00471BCF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:rsidR="001E0EBA" w:rsidRPr="00DA6F35" w:rsidRDefault="001E0EBA" w:rsidP="00DA6F35">
      <w:pPr>
        <w:pStyle w:val="ListParagraph"/>
      </w:pPr>
    </w:p>
    <w:p w:rsidR="00A6042B" w:rsidRPr="00DA6F35" w:rsidRDefault="00CC1C36" w:rsidP="00DA6F35">
      <w:pPr>
        <w:pStyle w:val="ListParagraph"/>
        <w:rPr>
          <w:sz w:val="24"/>
          <w:szCs w:val="24"/>
        </w:rPr>
      </w:pPr>
      <w:r w:rsidRPr="00DA6F35">
        <w:rPr>
          <w:sz w:val="24"/>
          <w:szCs w:val="24"/>
        </w:rPr>
        <w:t>Appendi</w:t>
      </w:r>
      <w:r w:rsidR="00471BCF" w:rsidRPr="00DA6F35">
        <w:rPr>
          <w:sz w:val="24"/>
          <w:szCs w:val="24"/>
        </w:rPr>
        <w:t>x:</w:t>
      </w:r>
    </w:p>
    <w:p w:rsidR="00EB1627" w:rsidRPr="007C0C3D" w:rsidRDefault="007C0C3D" w:rsidP="0062289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</w:t>
      </w:r>
      <w:r w:rsidR="00EB1627">
        <w:rPr>
          <w:rFonts w:ascii="Arial" w:hAnsi="Arial" w:cs="Arial"/>
          <w:sz w:val="24"/>
          <w:szCs w:val="24"/>
        </w:rPr>
        <w:t>Process Map</w:t>
      </w:r>
      <w:r>
        <w:rPr>
          <w:rFonts w:ascii="Arial" w:hAnsi="Arial" w:cs="Arial"/>
          <w:sz w:val="24"/>
          <w:szCs w:val="24"/>
        </w:rPr>
        <w:t xml:space="preserve">, Manual &amp; </w:t>
      </w:r>
      <w:r w:rsidR="00EB1627">
        <w:rPr>
          <w:rFonts w:ascii="Arial" w:hAnsi="Arial" w:cs="Arial"/>
          <w:sz w:val="24"/>
          <w:szCs w:val="24"/>
        </w:rPr>
        <w:t>SOP and Forms</w:t>
      </w:r>
      <w:r w:rsidR="00EB1627" w:rsidRPr="00EB1627">
        <w:rPr>
          <w:rFonts w:ascii="Arial" w:hAnsi="Arial" w:cs="Arial"/>
          <w:sz w:val="24"/>
          <w:szCs w:val="24"/>
        </w:rPr>
        <w:t>:</w:t>
      </w:r>
      <w:r w:rsidR="00EB1627" w:rsidRPr="007C0C3D">
        <w:rPr>
          <w:rFonts w:ascii="Arial" w:hAnsi="Arial" w:cs="Arial"/>
          <w:i/>
          <w:sz w:val="24"/>
          <w:szCs w:val="24"/>
        </w:rPr>
        <w:t xml:space="preserve"> </w:t>
      </w:r>
      <w:r w:rsidR="00EB1627" w:rsidRPr="007C0C3D">
        <w:rPr>
          <w:rFonts w:ascii="Arial" w:hAnsi="Arial" w:cs="Arial"/>
          <w:sz w:val="24"/>
          <w:szCs w:val="24"/>
        </w:rPr>
        <w:t>M:\facilities\Master Documents\Manuals\Design Manual</w:t>
      </w:r>
    </w:p>
    <w:p w:rsidR="00EB1627" w:rsidRDefault="00EB1627" w:rsidP="007C0C3D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E01A96" w:rsidRPr="00DA6F35" w:rsidRDefault="007C20CA" w:rsidP="0062289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A/E Task Order format &amp; Fee Estimates: </w:t>
      </w:r>
      <w:r w:rsidR="00EB1627">
        <w:rPr>
          <w:rFonts w:ascii="Arial" w:hAnsi="Arial" w:cs="Arial"/>
          <w:sz w:val="24"/>
          <w:szCs w:val="24"/>
        </w:rPr>
        <w:t>M:\</w:t>
      </w:r>
      <w:r w:rsidRPr="00DA6F35">
        <w:rPr>
          <w:rFonts w:ascii="Arial" w:hAnsi="Arial" w:cs="Arial"/>
          <w:sz w:val="24"/>
          <w:szCs w:val="24"/>
        </w:rPr>
        <w:t>facilities\Projects\Projects_100K+\IDIQ – ALL</w:t>
      </w:r>
    </w:p>
    <w:p w:rsidR="0062289C" w:rsidRPr="00DA6F35" w:rsidRDefault="0062289C" w:rsidP="0062289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E01A96" w:rsidRPr="00DA6F35" w:rsidRDefault="007C20CA" w:rsidP="003631D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>Facilities Design Criteria</w:t>
      </w:r>
      <w:r w:rsidR="00EB1627">
        <w:rPr>
          <w:rFonts w:ascii="Arial" w:hAnsi="Arial" w:cs="Arial"/>
          <w:sz w:val="24"/>
          <w:szCs w:val="24"/>
        </w:rPr>
        <w:t>:</w:t>
      </w:r>
      <w:r w:rsidRPr="00DA6F35">
        <w:rPr>
          <w:rFonts w:ascii="Arial" w:hAnsi="Arial" w:cs="Arial"/>
          <w:sz w:val="24"/>
          <w:szCs w:val="24"/>
        </w:rPr>
        <w:t xml:space="preserve"> M:\facilities\Master Documents\Standards</w:t>
      </w:r>
    </w:p>
    <w:p w:rsidR="00E01A96" w:rsidRPr="00DA6F35" w:rsidRDefault="00E01A96" w:rsidP="00E01A96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7C20CA" w:rsidRDefault="0062289C" w:rsidP="00A6042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A6F35">
        <w:rPr>
          <w:rFonts w:ascii="Arial" w:hAnsi="Arial" w:cs="Arial"/>
          <w:sz w:val="24"/>
          <w:szCs w:val="24"/>
        </w:rPr>
        <w:t xml:space="preserve">Specifications &amp; </w:t>
      </w:r>
      <w:r w:rsidR="007C20CA" w:rsidRPr="00DA6F35">
        <w:rPr>
          <w:rFonts w:ascii="Arial" w:hAnsi="Arial" w:cs="Arial"/>
          <w:sz w:val="24"/>
          <w:szCs w:val="24"/>
        </w:rPr>
        <w:t xml:space="preserve">Change Log for </w:t>
      </w:r>
      <w:proofErr w:type="spellStart"/>
      <w:r w:rsidR="007C20CA" w:rsidRPr="00DA6F35">
        <w:rPr>
          <w:rFonts w:ascii="Arial" w:hAnsi="Arial" w:cs="Arial"/>
          <w:sz w:val="24"/>
          <w:szCs w:val="24"/>
        </w:rPr>
        <w:t>Div</w:t>
      </w:r>
      <w:proofErr w:type="spellEnd"/>
      <w:r w:rsidR="007C20CA" w:rsidRPr="00DA6F35">
        <w:rPr>
          <w:rFonts w:ascii="Arial" w:hAnsi="Arial" w:cs="Arial"/>
          <w:sz w:val="24"/>
          <w:szCs w:val="24"/>
        </w:rPr>
        <w:t xml:space="preserve"> 1 Specs</w:t>
      </w:r>
      <w:r w:rsidRPr="00DA6F35">
        <w:rPr>
          <w:rFonts w:ascii="Arial" w:hAnsi="Arial" w:cs="Arial"/>
          <w:sz w:val="24"/>
          <w:szCs w:val="24"/>
        </w:rPr>
        <w:t>: M:\facilities\Master</w:t>
      </w:r>
      <w:r w:rsidR="00EB1627">
        <w:rPr>
          <w:rFonts w:ascii="Arial" w:hAnsi="Arial" w:cs="Arial"/>
          <w:sz w:val="24"/>
          <w:szCs w:val="24"/>
        </w:rPr>
        <w:t xml:space="preserve"> Documents\Specifications</w:t>
      </w:r>
    </w:p>
    <w:p w:rsidR="00EB1627" w:rsidRDefault="00EB1627" w:rsidP="007C0C3D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EB1627" w:rsidRPr="00EB1627" w:rsidRDefault="00EB1627" w:rsidP="00EB162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Estimating Guidelines: </w:t>
      </w:r>
      <w:r w:rsidRPr="007C0C3D">
        <w:rPr>
          <w:rFonts w:ascii="Arial" w:hAnsi="Arial" w:cs="Arial"/>
          <w:sz w:val="24"/>
          <w:szCs w:val="24"/>
        </w:rPr>
        <w:t>M:\facilities\Master Documents\Manuals\</w:t>
      </w:r>
      <w:r>
        <w:rPr>
          <w:rFonts w:ascii="Arial" w:hAnsi="Arial" w:cs="Arial"/>
          <w:sz w:val="24"/>
          <w:szCs w:val="24"/>
        </w:rPr>
        <w:t>project management process\cost estimating</w:t>
      </w:r>
    </w:p>
    <w:p w:rsidR="00EB1627" w:rsidRPr="007C0C3D" w:rsidRDefault="00EB1627" w:rsidP="007C0C3D">
      <w:pPr>
        <w:ind w:left="1800"/>
        <w:rPr>
          <w:rFonts w:ascii="Arial" w:hAnsi="Arial" w:cs="Arial"/>
          <w:sz w:val="24"/>
          <w:szCs w:val="24"/>
        </w:rPr>
      </w:pPr>
    </w:p>
    <w:p w:rsidR="00687B3A" w:rsidRPr="007C0C3D" w:rsidRDefault="00687B3A" w:rsidP="007C0C3D">
      <w:pPr>
        <w:rPr>
          <w:rFonts w:ascii="Arial" w:hAnsi="Arial" w:cs="Arial"/>
          <w:b/>
          <w:i/>
          <w:sz w:val="24"/>
          <w:szCs w:val="24"/>
        </w:rPr>
      </w:pPr>
    </w:p>
    <w:p w:rsidR="00687B3A" w:rsidRDefault="00687B3A" w:rsidP="00A6042B">
      <w:pPr>
        <w:pStyle w:val="ListParagraph"/>
        <w:ind w:left="1440"/>
        <w:rPr>
          <w:rFonts w:ascii="Arial" w:hAnsi="Arial" w:cs="Arial"/>
          <w:b/>
          <w:i/>
          <w:sz w:val="24"/>
          <w:szCs w:val="24"/>
        </w:rPr>
      </w:pPr>
    </w:p>
    <w:p w:rsidR="00E01A96" w:rsidRPr="00DA6F35" w:rsidRDefault="00E01A96" w:rsidP="003542F8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:rsidR="00E01A96" w:rsidRPr="00DA6F35" w:rsidRDefault="00E01A96" w:rsidP="00E01A96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:rsidR="00D95F25" w:rsidRPr="00DA6F35" w:rsidRDefault="00D95F25" w:rsidP="009E0B4B">
      <w:pPr>
        <w:ind w:left="450"/>
        <w:rPr>
          <w:rFonts w:ascii="Arial" w:hAnsi="Arial" w:cs="Arial"/>
          <w:b/>
          <w:sz w:val="24"/>
          <w:szCs w:val="24"/>
        </w:rPr>
      </w:pPr>
    </w:p>
    <w:sectPr w:rsidR="00D95F25" w:rsidRPr="00DA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72B"/>
    <w:multiLevelType w:val="hybridMultilevel"/>
    <w:tmpl w:val="CA48D60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F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467DAB"/>
    <w:multiLevelType w:val="hybridMultilevel"/>
    <w:tmpl w:val="C034316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95B0DC4"/>
    <w:multiLevelType w:val="hybridMultilevel"/>
    <w:tmpl w:val="456820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1413C"/>
    <w:multiLevelType w:val="hybridMultilevel"/>
    <w:tmpl w:val="952E973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3D81"/>
    <w:multiLevelType w:val="hybridMultilevel"/>
    <w:tmpl w:val="8DF80EC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5017"/>
    <w:multiLevelType w:val="hybridMultilevel"/>
    <w:tmpl w:val="6CCE7966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7" w15:restartNumberingAfterBreak="0">
    <w:nsid w:val="1F4C4D6C"/>
    <w:multiLevelType w:val="hybridMultilevel"/>
    <w:tmpl w:val="E0E8D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0B77A3"/>
    <w:multiLevelType w:val="hybridMultilevel"/>
    <w:tmpl w:val="612EAE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4C83B6E"/>
    <w:multiLevelType w:val="hybridMultilevel"/>
    <w:tmpl w:val="439C2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AB5"/>
    <w:multiLevelType w:val="hybridMultilevel"/>
    <w:tmpl w:val="3C26D8C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4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A51556"/>
    <w:multiLevelType w:val="hybridMultilevel"/>
    <w:tmpl w:val="8170174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26C3A"/>
    <w:multiLevelType w:val="hybridMultilevel"/>
    <w:tmpl w:val="5502AB04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4" w15:restartNumberingAfterBreak="0">
    <w:nsid w:val="3E71286A"/>
    <w:multiLevelType w:val="hybridMultilevel"/>
    <w:tmpl w:val="32C6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434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913764"/>
    <w:multiLevelType w:val="hybridMultilevel"/>
    <w:tmpl w:val="7B2605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9AB6081"/>
    <w:multiLevelType w:val="hybridMultilevel"/>
    <w:tmpl w:val="0E88B2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1186B"/>
    <w:multiLevelType w:val="hybridMultilevel"/>
    <w:tmpl w:val="8B02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77CE1"/>
    <w:multiLevelType w:val="hybridMultilevel"/>
    <w:tmpl w:val="39B42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154098"/>
    <w:multiLevelType w:val="hybridMultilevel"/>
    <w:tmpl w:val="12C45E7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CC2"/>
    <w:multiLevelType w:val="hybridMultilevel"/>
    <w:tmpl w:val="92CAB3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61D60B89"/>
    <w:multiLevelType w:val="hybridMultilevel"/>
    <w:tmpl w:val="5F08106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99D69B5"/>
    <w:multiLevelType w:val="hybridMultilevel"/>
    <w:tmpl w:val="338CD55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C2654"/>
    <w:multiLevelType w:val="hybridMultilevel"/>
    <w:tmpl w:val="2342F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3D3CAC"/>
    <w:multiLevelType w:val="hybridMultilevel"/>
    <w:tmpl w:val="BBBCBA7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76ED3A78"/>
    <w:multiLevelType w:val="hybridMultilevel"/>
    <w:tmpl w:val="2A2AFC8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51A9198">
      <w:start w:val="5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018C0"/>
    <w:multiLevelType w:val="hybridMultilevel"/>
    <w:tmpl w:val="F48C6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19"/>
  </w:num>
  <w:num w:numId="5">
    <w:abstractNumId w:val="27"/>
  </w:num>
  <w:num w:numId="6">
    <w:abstractNumId w:val="13"/>
  </w:num>
  <w:num w:numId="7">
    <w:abstractNumId w:val="6"/>
  </w:num>
  <w:num w:numId="8">
    <w:abstractNumId w:val="25"/>
  </w:num>
  <w:num w:numId="9">
    <w:abstractNumId w:val="10"/>
  </w:num>
  <w:num w:numId="10">
    <w:abstractNumId w:val="17"/>
  </w:num>
  <w:num w:numId="11">
    <w:abstractNumId w:val="8"/>
  </w:num>
  <w:num w:numId="12">
    <w:abstractNumId w:val="23"/>
  </w:num>
  <w:num w:numId="13">
    <w:abstractNumId w:val="4"/>
  </w:num>
  <w:num w:numId="14">
    <w:abstractNumId w:val="26"/>
  </w:num>
  <w:num w:numId="15">
    <w:abstractNumId w:val="18"/>
  </w:num>
  <w:num w:numId="16">
    <w:abstractNumId w:val="15"/>
  </w:num>
  <w:num w:numId="17">
    <w:abstractNumId w:val="1"/>
  </w:num>
  <w:num w:numId="18">
    <w:abstractNumId w:val="16"/>
  </w:num>
  <w:num w:numId="19">
    <w:abstractNumId w:val="5"/>
  </w:num>
  <w:num w:numId="20">
    <w:abstractNumId w:val="7"/>
  </w:num>
  <w:num w:numId="21">
    <w:abstractNumId w:val="20"/>
  </w:num>
  <w:num w:numId="22">
    <w:abstractNumId w:val="2"/>
  </w:num>
  <w:num w:numId="23">
    <w:abstractNumId w:val="22"/>
  </w:num>
  <w:num w:numId="24">
    <w:abstractNumId w:val="0"/>
  </w:num>
  <w:num w:numId="25">
    <w:abstractNumId w:val="12"/>
  </w:num>
  <w:num w:numId="26">
    <w:abstractNumId w:val="14"/>
  </w:num>
  <w:num w:numId="27">
    <w:abstractNumId w:val="9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E"/>
    <w:rsid w:val="000051C7"/>
    <w:rsid w:val="00011578"/>
    <w:rsid w:val="000312BF"/>
    <w:rsid w:val="000845B4"/>
    <w:rsid w:val="000A2742"/>
    <w:rsid w:val="000A3148"/>
    <w:rsid w:val="000B2F7D"/>
    <w:rsid w:val="000D1D53"/>
    <w:rsid w:val="000D2BFB"/>
    <w:rsid w:val="00134142"/>
    <w:rsid w:val="001632E7"/>
    <w:rsid w:val="001C1F5E"/>
    <w:rsid w:val="001D66B2"/>
    <w:rsid w:val="001E0EBA"/>
    <w:rsid w:val="001E13F9"/>
    <w:rsid w:val="001E3BFD"/>
    <w:rsid w:val="001F49A3"/>
    <w:rsid w:val="001F5792"/>
    <w:rsid w:val="002028C1"/>
    <w:rsid w:val="00205AFA"/>
    <w:rsid w:val="00211B4E"/>
    <w:rsid w:val="002128E5"/>
    <w:rsid w:val="00215713"/>
    <w:rsid w:val="00222F66"/>
    <w:rsid w:val="00230A70"/>
    <w:rsid w:val="00234B30"/>
    <w:rsid w:val="0023558B"/>
    <w:rsid w:val="002670BB"/>
    <w:rsid w:val="00281258"/>
    <w:rsid w:val="002A1492"/>
    <w:rsid w:val="002A2CE5"/>
    <w:rsid w:val="002A5F92"/>
    <w:rsid w:val="002B5E06"/>
    <w:rsid w:val="002C0871"/>
    <w:rsid w:val="002C1552"/>
    <w:rsid w:val="002C2DDB"/>
    <w:rsid w:val="002C54C7"/>
    <w:rsid w:val="002D3CAB"/>
    <w:rsid w:val="002D654F"/>
    <w:rsid w:val="002D6D79"/>
    <w:rsid w:val="002E503B"/>
    <w:rsid w:val="002E5405"/>
    <w:rsid w:val="002F6DDB"/>
    <w:rsid w:val="003070B1"/>
    <w:rsid w:val="003270EC"/>
    <w:rsid w:val="00353C2A"/>
    <w:rsid w:val="003542F8"/>
    <w:rsid w:val="00364916"/>
    <w:rsid w:val="0038742E"/>
    <w:rsid w:val="003D392A"/>
    <w:rsid w:val="003E1C45"/>
    <w:rsid w:val="003F469E"/>
    <w:rsid w:val="003F5CA0"/>
    <w:rsid w:val="00403CEE"/>
    <w:rsid w:val="00415378"/>
    <w:rsid w:val="004215E9"/>
    <w:rsid w:val="00440280"/>
    <w:rsid w:val="00444191"/>
    <w:rsid w:val="004447FE"/>
    <w:rsid w:val="00451DBB"/>
    <w:rsid w:val="00471BCF"/>
    <w:rsid w:val="0047675D"/>
    <w:rsid w:val="004966BA"/>
    <w:rsid w:val="004F4DD7"/>
    <w:rsid w:val="00551D67"/>
    <w:rsid w:val="00563F2A"/>
    <w:rsid w:val="005835E4"/>
    <w:rsid w:val="005A24F9"/>
    <w:rsid w:val="005E461D"/>
    <w:rsid w:val="00606334"/>
    <w:rsid w:val="00610545"/>
    <w:rsid w:val="0062289C"/>
    <w:rsid w:val="00671048"/>
    <w:rsid w:val="006828C9"/>
    <w:rsid w:val="00684EA0"/>
    <w:rsid w:val="00687B3A"/>
    <w:rsid w:val="006A3AA6"/>
    <w:rsid w:val="006B318B"/>
    <w:rsid w:val="006D44D2"/>
    <w:rsid w:val="006D54F4"/>
    <w:rsid w:val="006D762C"/>
    <w:rsid w:val="006F4ECF"/>
    <w:rsid w:val="007150B3"/>
    <w:rsid w:val="00723F3E"/>
    <w:rsid w:val="007414FC"/>
    <w:rsid w:val="00795F09"/>
    <w:rsid w:val="007A1611"/>
    <w:rsid w:val="007A5392"/>
    <w:rsid w:val="007C0C3D"/>
    <w:rsid w:val="007C20CA"/>
    <w:rsid w:val="007D330C"/>
    <w:rsid w:val="007D35C7"/>
    <w:rsid w:val="007E52B0"/>
    <w:rsid w:val="007E7C76"/>
    <w:rsid w:val="00811FC8"/>
    <w:rsid w:val="00817874"/>
    <w:rsid w:val="00830CD0"/>
    <w:rsid w:val="00870212"/>
    <w:rsid w:val="00874471"/>
    <w:rsid w:val="008779A4"/>
    <w:rsid w:val="008840C1"/>
    <w:rsid w:val="00890D22"/>
    <w:rsid w:val="008A2D10"/>
    <w:rsid w:val="008B211E"/>
    <w:rsid w:val="008C770E"/>
    <w:rsid w:val="008E05A3"/>
    <w:rsid w:val="008E45DE"/>
    <w:rsid w:val="00926317"/>
    <w:rsid w:val="00926EA7"/>
    <w:rsid w:val="00930BFB"/>
    <w:rsid w:val="00942127"/>
    <w:rsid w:val="0094540B"/>
    <w:rsid w:val="00946B04"/>
    <w:rsid w:val="00961F6E"/>
    <w:rsid w:val="00993D3F"/>
    <w:rsid w:val="00996F1B"/>
    <w:rsid w:val="009A66D5"/>
    <w:rsid w:val="009E0B4B"/>
    <w:rsid w:val="009E6399"/>
    <w:rsid w:val="009F39E9"/>
    <w:rsid w:val="009F4409"/>
    <w:rsid w:val="00A00210"/>
    <w:rsid w:val="00A027B1"/>
    <w:rsid w:val="00A03919"/>
    <w:rsid w:val="00A15ADE"/>
    <w:rsid w:val="00A43C34"/>
    <w:rsid w:val="00A6042B"/>
    <w:rsid w:val="00A71E47"/>
    <w:rsid w:val="00AB29BA"/>
    <w:rsid w:val="00AB76AE"/>
    <w:rsid w:val="00AD374F"/>
    <w:rsid w:val="00AD7BFC"/>
    <w:rsid w:val="00AE6F50"/>
    <w:rsid w:val="00AE7FAA"/>
    <w:rsid w:val="00B22AED"/>
    <w:rsid w:val="00B42A54"/>
    <w:rsid w:val="00B64814"/>
    <w:rsid w:val="00B81209"/>
    <w:rsid w:val="00BA1950"/>
    <w:rsid w:val="00BD1EF1"/>
    <w:rsid w:val="00BF3F39"/>
    <w:rsid w:val="00C22EEF"/>
    <w:rsid w:val="00C36678"/>
    <w:rsid w:val="00C36897"/>
    <w:rsid w:val="00C40F58"/>
    <w:rsid w:val="00CA3B47"/>
    <w:rsid w:val="00CC1C36"/>
    <w:rsid w:val="00CC25C4"/>
    <w:rsid w:val="00CD0673"/>
    <w:rsid w:val="00D25A0B"/>
    <w:rsid w:val="00D408A3"/>
    <w:rsid w:val="00D5071E"/>
    <w:rsid w:val="00D54B1D"/>
    <w:rsid w:val="00D56542"/>
    <w:rsid w:val="00D65D39"/>
    <w:rsid w:val="00D675C7"/>
    <w:rsid w:val="00D7229E"/>
    <w:rsid w:val="00D92B25"/>
    <w:rsid w:val="00D95F25"/>
    <w:rsid w:val="00DA6F35"/>
    <w:rsid w:val="00DC48C6"/>
    <w:rsid w:val="00DE585C"/>
    <w:rsid w:val="00DF73D4"/>
    <w:rsid w:val="00E01A96"/>
    <w:rsid w:val="00E138BA"/>
    <w:rsid w:val="00E45949"/>
    <w:rsid w:val="00E53DC2"/>
    <w:rsid w:val="00E64A33"/>
    <w:rsid w:val="00E83F71"/>
    <w:rsid w:val="00E86C84"/>
    <w:rsid w:val="00E96252"/>
    <w:rsid w:val="00EA5973"/>
    <w:rsid w:val="00EB1627"/>
    <w:rsid w:val="00EC54D4"/>
    <w:rsid w:val="00EE0FE2"/>
    <w:rsid w:val="00F10E64"/>
    <w:rsid w:val="00F31FF1"/>
    <w:rsid w:val="00F337B6"/>
    <w:rsid w:val="00FA04F9"/>
    <w:rsid w:val="00FB17D0"/>
    <w:rsid w:val="00FD096D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00944-1E35-4D5C-9DC0-CE27BC91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0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Chandra</dc:creator>
  <cp:keywords/>
  <dc:description/>
  <cp:lastModifiedBy>Ariel Davis</cp:lastModifiedBy>
  <cp:revision>2</cp:revision>
  <cp:lastPrinted>2019-10-16T19:02:00Z</cp:lastPrinted>
  <dcterms:created xsi:type="dcterms:W3CDTF">2020-04-13T17:35:00Z</dcterms:created>
  <dcterms:modified xsi:type="dcterms:W3CDTF">2020-04-13T17:35:00Z</dcterms:modified>
</cp:coreProperties>
</file>