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34A" w:rsidRDefault="00C4634A">
      <w:pPr>
        <w:pStyle w:val="Heading4"/>
        <w:spacing w:before="0" w:after="0"/>
      </w:pPr>
      <w:bookmarkStart w:id="0" w:name="_GoBack"/>
      <w:bookmarkEnd w:id="0"/>
      <w:r>
        <w:t>Lesson Plan</w:t>
      </w:r>
    </w:p>
    <w:p w:rsidR="00F46A1B" w:rsidRDefault="0045289C">
      <w:pPr>
        <w:pStyle w:val="Heading1"/>
      </w:pPr>
      <w:r>
        <mc:AlternateContent>
          <mc:Choice Requires="wps">
            <w:drawing>
              <wp:anchor distT="0" distB="0" distL="114300" distR="114300" simplePos="0" relativeHeight="251660288" behindDoc="0" locked="0" layoutInCell="1" allowOverlap="1" wp14:anchorId="582A42F8" wp14:editId="68581828">
                <wp:simplePos x="0" y="0"/>
                <wp:positionH relativeFrom="column">
                  <wp:posOffset>1584960</wp:posOffset>
                </wp:positionH>
                <wp:positionV relativeFrom="paragraph">
                  <wp:posOffset>116840</wp:posOffset>
                </wp:positionV>
                <wp:extent cx="3855720" cy="230505"/>
                <wp:effectExtent l="0" t="0" r="1143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230505"/>
                        </a:xfrm>
                        <a:prstGeom prst="rect">
                          <a:avLst/>
                        </a:prstGeom>
                        <a:solidFill>
                          <a:srgbClr val="FFFFFF"/>
                        </a:solidFill>
                        <a:ln w="9525">
                          <a:solidFill>
                            <a:srgbClr val="000000"/>
                          </a:solidFill>
                          <a:miter lim="800000"/>
                          <a:headEnd/>
                          <a:tailEnd/>
                        </a:ln>
                      </wps:spPr>
                      <wps:txbx>
                        <w:txbxContent>
                          <w:p w:rsidR="0045289C" w:rsidRPr="0045289C" w:rsidRDefault="0045289C" w:rsidP="0049059A">
                            <w:pPr>
                              <w:spacing w:before="0"/>
                              <w:rPr>
                                <w:sz w:val="22"/>
                                <w:szCs w:val="22"/>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2A42F8" id="_x0000_t202" coordsize="21600,21600" o:spt="202" path="m,l,21600r21600,l21600,xe">
                <v:stroke joinstyle="miter"/>
                <v:path gradientshapeok="t" o:connecttype="rect"/>
              </v:shapetype>
              <v:shape id="Text Box 2" o:spid="_x0000_s1026" type="#_x0000_t202" style="position:absolute;left:0;text-align:left;margin-left:124.8pt;margin-top:9.2pt;width:303.6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abKAIAAEoEAAAOAAAAZHJzL2Uyb0RvYy54bWysVNtu2zAMfR+wfxD0vthxmjU14hRdugwD&#10;ugvQ7gNkWbaFyaImKbGzry8lO1l2exnmB0GiqEPyHNLr26FT5CCsk6ALOp+llAjNoZK6KeiXp92r&#10;FSXOM10xBVoU9Cgcvd28fLHuTS4yaEFVwhIE0S7vTUFb702eJI63omNuBkZovKzBdszj0TZJZVmP&#10;6J1KsjR9nfRgK2OBC+fQej9e0k3Er2vB/ae6dsITVVDMzcfVxrUMa7JZs7yxzLSST2mwf8iiY1Jj&#10;0DPUPfOM7K38DaqT3IKD2s84dAnUteQi1oDVzNNfqnlsmRGxFiTHmTNN7v/B8o+Hz5bIqqCL9JoS&#10;zToU6UkMnryBgWSBn964HN0eDTr6Ac2oc6zVmQfgXx3RsG2ZbsSdtdC3glWY3zy8TC6ejjgugJT9&#10;B6gwDNt7iEBDbbtAHtJBEB11Op61CalwNC5Wy+V1hlcc77JFukyXMQTLT6+Ndf6dgI6ETUEtah/R&#10;2eHB+ZANy08uIZgDJaudVCoebFNulSUHhn2yi9+E/pOb0qQv6M0yW44E/BUijd+fIDrpseGV7Aq6&#10;OjuxPND2VlexHT2TatxjykpPPAbqRhL9UA6TLiVUR2TUwtjYOIi4acF+p6THpi6o+7ZnVlCi3mtU&#10;5WZ+dRWmIB5wYy+t5cnKNEeIgnpKxu3WjxOzN1Y2LUYY9ddwhwrWMpIbpB6zmfLFho2cT8MVJuLy&#10;HL1+/AI2zwAAAP//AwBQSwMEFAAGAAgAAAAhAEkLCGngAAAACQEAAA8AAABkcnMvZG93bnJldi54&#10;bWxMj8FOwzAQRO9I/IO1SNyoQ0nTEOJUFQUJVUKIlgNHN94mUeN1sN02/D3LCY6jGc28KRej7cUJ&#10;fegcKbidJCCQamc6ahR8bJ9vchAhajK6d4QKvjHAorq8KHVh3Jne8bSJjeASCoVW0MY4FFKGukWr&#10;w8QNSOztnbc6svSNNF6fudz2cpokmbS6I15o9YCPLdaHzdHy7t3hy6Zx9eJeP9erp+DfarPcK3V9&#10;NS4fQEQc418YfvEZHSpm2rkjmSB6BdP0PuMoG3kKggP5LOMvOwWzdA6yKuX/B9UPAAAA//8DAFBL&#10;AQItABQABgAIAAAAIQC2gziS/gAAAOEBAAATAAAAAAAAAAAAAAAAAAAAAABbQ29udGVudF9UeXBl&#10;c10ueG1sUEsBAi0AFAAGAAgAAAAhADj9If/WAAAAlAEAAAsAAAAAAAAAAAAAAAAALwEAAF9yZWxz&#10;Ly5yZWxzUEsBAi0AFAAGAAgAAAAhAByZNpsoAgAASgQAAA4AAAAAAAAAAAAAAAAALgIAAGRycy9l&#10;Mm9Eb2MueG1sUEsBAi0AFAAGAAgAAAAhAEkLCGngAAAACQEAAA8AAAAAAAAAAAAAAAAAggQAAGRy&#10;cy9kb3ducmV2LnhtbFBLBQYAAAAABAAEAPMAAACPBQAAAAA=&#10;">
                <v:textbox inset=",0,,0">
                  <w:txbxContent>
                    <w:p w:rsidR="0045289C" w:rsidRPr="0045289C" w:rsidRDefault="0045289C" w:rsidP="0049059A">
                      <w:pPr>
                        <w:spacing w:before="0"/>
                        <w:rPr>
                          <w:sz w:val="22"/>
                          <w:szCs w:val="22"/>
                        </w:rPr>
                      </w:pPr>
                    </w:p>
                  </w:txbxContent>
                </v:textbox>
              </v:shape>
            </w:pict>
          </mc:Fallback>
        </mc:AlternateContent>
      </w:r>
      <w:r w:rsidR="00F46A1B">
        <w:t>Course Name</w:t>
      </w:r>
      <w:r>
        <w:t xml:space="preserve">: </w:t>
      </w:r>
    </w:p>
    <w:p w:rsidR="00C4634A" w:rsidRDefault="0045289C">
      <w:pPr>
        <w:pStyle w:val="Heading1"/>
      </w:pPr>
      <w:r>
        <mc:AlternateContent>
          <mc:Choice Requires="wps">
            <w:drawing>
              <wp:anchor distT="0" distB="0" distL="114300" distR="114300" simplePos="0" relativeHeight="251662336" behindDoc="0" locked="0" layoutInCell="1" allowOverlap="0" wp14:anchorId="16A39E3C" wp14:editId="1DFA2643">
                <wp:simplePos x="0" y="0"/>
                <wp:positionH relativeFrom="column">
                  <wp:posOffset>1371600</wp:posOffset>
                </wp:positionH>
                <wp:positionV relativeFrom="margin">
                  <wp:posOffset>924560</wp:posOffset>
                </wp:positionV>
                <wp:extent cx="2842260" cy="198120"/>
                <wp:effectExtent l="0" t="0" r="1524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98120"/>
                        </a:xfrm>
                        <a:prstGeom prst="rect">
                          <a:avLst/>
                        </a:prstGeom>
                        <a:solidFill>
                          <a:schemeClr val="bg1">
                            <a:lumMod val="95000"/>
                          </a:schemeClr>
                        </a:solidFill>
                        <a:ln w="9525">
                          <a:solidFill>
                            <a:srgbClr val="000000"/>
                          </a:solidFill>
                          <a:miter lim="800000"/>
                          <a:headEnd/>
                          <a:tailEnd/>
                        </a:ln>
                      </wps:spPr>
                      <wps:txbx>
                        <w:txbxContent>
                          <w:p w:rsidR="0045289C" w:rsidRPr="0045289C" w:rsidRDefault="0045289C" w:rsidP="0045289C">
                            <w:pPr>
                              <w:spacing w:before="0"/>
                              <w:rPr>
                                <w:sz w:val="22"/>
                                <w:szCs w:val="22"/>
                              </w:rPr>
                            </w:pPr>
                            <w:r>
                              <w:rPr>
                                <w:sz w:val="22"/>
                                <w:szCs w:val="22"/>
                              </w:rPr>
                              <w:t>Reserved for Training Office</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39E3C" id="_x0000_s1027" type="#_x0000_t202" style="position:absolute;left:0;text-align:left;margin-left:108pt;margin-top:72.8pt;width:223.8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yNQIAAGYEAAAOAAAAZHJzL2Uyb0RvYy54bWysVNtu2zAMfR+wfxD0vviCpEiMOEWXrsOA&#10;7gK0+wBZlmNhkqhJSuzs60fJSZpub8NeBIqiD8lzSK9vR63IQTgvwdS0mOWUCMOhlWZX0+/PD++W&#10;lPjATMsUGFHTo/D0dvP2zXqwlSihB9UKRxDE+GqwNe1DsFWWed4LzfwMrDD42IHTLODV7bLWsQHR&#10;tcrKPL/JBnCtdcCF9+i9nx7pJuF3neDha9d5EYiqKdYW0unS2cQz26xZtXPM9pKfymD/UIVm0mDS&#10;C9Q9C4zsnfwLSkvuwEMXZhx0Bl0nuUg9YDdF/kc3Tz2zIvWC5Hh7ocn/P1j+5fDNEdnWdE6JYRol&#10;ehZjIO9hJGVkZ7C+wqAni2FhRDeqnDr19hH4D08MbHtmduLOORh6wVqsrohfZlefTjg+gjTDZ2gx&#10;DdsHSEBj53SkDskgiI4qHS/KxFI4OsvlvCxv8InjW7FaFmWSLmPV+WvrfPgoQJNo1NSh8gmdHR59&#10;iNWw6hwSk3lQsn2QSqVLnDaxVY4cGM5Js5s6VHuNpU6+1SLPzynTcMbwhPoKSRky1HS1KBcTR6+y&#10;uF1zyYFoV4DXYVoG3AgldU2XlyBWRWY/mDbNa2BSTTZ2pcyJ6sjuxHMYmzFpmnSIMjTQHpF7B9MC&#10;4MKi0YP7RcmAw19T/3PPnKBEfTKo36qYz+O2pAsa7trbnL3McISoaaBkMrchbVak1MAd6tvJRP1L&#10;BadScZgTd6fFi9tyfU9RL7+HzW8AAAD//wMAUEsDBBQABgAIAAAAIQD7YIXC4AAAAAsBAAAPAAAA&#10;ZHJzL2Rvd25yZXYueG1sTI9BT8MwDIXvSPyHyEhcEEs3IEyl6YSYJnFACLbB2W1NW2icqkm38u8x&#10;J7jZfk/P38tWk+vUgYbQerYwnyWgiEtftVxb2O82l0tQISJX2HkmC98UYJWfnmSYVv7Ir3TYxlpJ&#10;CIcULTQx9qnWoWzIYZj5nli0Dz84jLIOta4GPEq46/QiSYx22LJ8aLCnh4bKr+3oLBS9X9O7WeNL&#10;Gz6f3h43F/vd82jt+dl0fwcq0hT/zPCLL+iQC1PhR66C6iws5ka6RBGubwwocRhzJUMhl1uzBJ1n&#10;+n+H/AcAAP//AwBQSwECLQAUAAYACAAAACEAtoM4kv4AAADhAQAAEwAAAAAAAAAAAAAAAAAAAAAA&#10;W0NvbnRlbnRfVHlwZXNdLnhtbFBLAQItABQABgAIAAAAIQA4/SH/1gAAAJQBAAALAAAAAAAAAAAA&#10;AAAAAC8BAABfcmVscy8ucmVsc1BLAQItABQABgAIAAAAIQAX/9ZyNQIAAGYEAAAOAAAAAAAAAAAA&#10;AAAAAC4CAABkcnMvZTJvRG9jLnhtbFBLAQItABQABgAIAAAAIQD7YIXC4AAAAAsBAAAPAAAAAAAA&#10;AAAAAAAAAI8EAABkcnMvZG93bnJldi54bWxQSwUGAAAAAAQABADzAAAAnAUAAAAA&#10;" o:allowoverlap="f" fillcolor="#f2f2f2 [3052]">
                <v:textbox inset=",0,,0">
                  <w:txbxContent>
                    <w:p w:rsidR="0045289C" w:rsidRPr="0045289C" w:rsidRDefault="0045289C" w:rsidP="0045289C">
                      <w:pPr>
                        <w:spacing w:before="0"/>
                        <w:rPr>
                          <w:sz w:val="22"/>
                          <w:szCs w:val="22"/>
                        </w:rPr>
                      </w:pPr>
                      <w:r>
                        <w:rPr>
                          <w:sz w:val="22"/>
                          <w:szCs w:val="22"/>
                        </w:rPr>
                        <w:t>Reserved for Training Office</w:t>
                      </w:r>
                    </w:p>
                  </w:txbxContent>
                </v:textbox>
                <w10:wrap anchory="margin"/>
              </v:shape>
            </w:pict>
          </mc:Fallback>
        </mc:AlternateContent>
      </w:r>
      <w:r w:rsidR="00C4634A">
        <w:t>Unit Lesson</w:t>
      </w:r>
      <w:r>
        <w:t>:</w:t>
      </w:r>
      <w:r w:rsidRPr="0045289C">
        <w:t xml:space="preserve"> </w:t>
      </w:r>
    </w:p>
    <w:p w:rsidR="0045289C" w:rsidRPr="0045289C" w:rsidRDefault="0045289C" w:rsidP="0045289C">
      <w:pPr>
        <w:pStyle w:val="Heading1"/>
      </w:pPr>
      <w:r>
        <mc:AlternateContent>
          <mc:Choice Requires="wps">
            <w:drawing>
              <wp:anchor distT="0" distB="0" distL="114300" distR="114300" simplePos="0" relativeHeight="251664384" behindDoc="0" locked="0" layoutInCell="1" allowOverlap="0" wp14:anchorId="209A903D" wp14:editId="649C3AF7">
                <wp:simplePos x="0" y="0"/>
                <wp:positionH relativeFrom="column">
                  <wp:posOffset>1943100</wp:posOffset>
                </wp:positionH>
                <wp:positionV relativeFrom="margin">
                  <wp:posOffset>1240155</wp:posOffset>
                </wp:positionV>
                <wp:extent cx="2842260" cy="198120"/>
                <wp:effectExtent l="0" t="0" r="1524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98120"/>
                        </a:xfrm>
                        <a:prstGeom prst="rect">
                          <a:avLst/>
                        </a:prstGeom>
                        <a:solidFill>
                          <a:sysClr val="window" lastClr="FFFFFF">
                            <a:lumMod val="95000"/>
                          </a:sysClr>
                        </a:solidFill>
                        <a:ln w="9525">
                          <a:solidFill>
                            <a:srgbClr val="000000"/>
                          </a:solidFill>
                          <a:miter lim="800000"/>
                          <a:headEnd/>
                          <a:tailEnd/>
                        </a:ln>
                      </wps:spPr>
                      <wps:txbx>
                        <w:txbxContent>
                          <w:p w:rsidR="0045289C" w:rsidRPr="0045289C" w:rsidRDefault="0045289C" w:rsidP="0045289C">
                            <w:pPr>
                              <w:spacing w:before="0"/>
                              <w:rPr>
                                <w:sz w:val="22"/>
                                <w:szCs w:val="22"/>
                              </w:rPr>
                            </w:pPr>
                            <w:r>
                              <w:rPr>
                                <w:sz w:val="22"/>
                                <w:szCs w:val="22"/>
                              </w:rPr>
                              <w:t>Reserved for Training Office</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A903D" id="_x0000_s1028" type="#_x0000_t202" style="position:absolute;left:0;text-align:left;margin-left:153pt;margin-top:97.65pt;width:223.8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aPgIAAHQEAAAOAAAAZHJzL2Uyb0RvYy54bWysVMFu2zAMvQ/YPwi6r3aMpEiMOEWXLsOA&#10;bh3Q7gMYWY6FSaInKbGzrx8lJ1m63Yb5IFAU9Ui+J3p5NxjNDtJ5hbbik5ucM2kF1sruKv7tZfNu&#10;zpkPYGvQaGXFj9Lzu9XbN8u+K2WBLepaOkYg1pd9V/E2hK7MMi9aacDfYCctHTboDATaul1WO+gJ&#10;3eisyPPbrEdXdw6F9J68D+MhXyX8ppEiPDWNl4HpilNtIa0urdu4ZqsllDsHXavEqQz4hyoMKEtJ&#10;L1APEIDtnfoLyijh0GMTbgSaDJtGCZl6oG4m+R/dPLfQydQLkeO7C03+/8GKL4evjqm64jPOLBiS&#10;6EUOgb3HgRWRnb7zJQU9dxQWBnKTyqlT3z2i+O6ZxXULdifvncO+lVBTdZN4M7u6OuL4CLLtP2NN&#10;aWAfMAENjTOROiKDETqpdLwoE0sR5Czm06K4pSNBZ5PFfFIk6TIoz7c758NHiYZFo+KOlE/ocHj0&#10;IVYD5TkkJvOoVb1RWqfN0a+1YwegR0Jvq8aeMw0+kLPim/QlLL03VPsYt5jl+bkGn+6nHK9wtWV9&#10;xRezYjYy9iqn220vSQnqCu06zKhA86GVqfj8EgRl5PmDrdPrDaD0aFOP2p6Ij1yPrIdhOySFL3pu&#10;sT6SEg7HcaDxJaNF95Oznkah4v7HHpwkEj5ZUnMxmU7j7KQNGe7auz17wQqCqHjgbDTXIc1ZJNji&#10;PandqCREfBZjBadS6Wkn7k5jGGfnep+ifv8sVr8AAAD//wMAUEsDBBQABgAIAAAAIQBHsKzb4gAA&#10;AAsBAAAPAAAAZHJzL2Rvd25yZXYueG1sTI9PS8QwFMTvgt8hPMGL7Ka2NNbadBFFwT8g2y2eX5vY&#10;FpukNNnd7rf3edLjMMPMb4rNYkZ20LMfnJVwvY6Aads6NdhOQr17WmXAfECrcHRWSzhpD5vy/KzA&#10;XLmj3epDFTpGJdbnKKEPYco5922vDfq1m7Ql78vNBgPJueNqxiOVm5HHUSS4wcHSQo+Tfuh1+13t&#10;jYTn7OOzfqmzq8a/V2+7E4bHV6GkvLxY7u+ABb2EvzD84hM6lMTUuL1Vno0SkkjQl0DGbZoAo8RN&#10;mghgjYQ4FinwsuD/P5Q/AAAA//8DAFBLAQItABQABgAIAAAAIQC2gziS/gAAAOEBAAATAAAAAAAA&#10;AAAAAAAAAAAAAABbQ29udGVudF9UeXBlc10ueG1sUEsBAi0AFAAGAAgAAAAhADj9If/WAAAAlAEA&#10;AAsAAAAAAAAAAAAAAAAALwEAAF9yZWxzLy5yZWxzUEsBAi0AFAAGAAgAAAAhAJAD6Bo+AgAAdAQA&#10;AA4AAAAAAAAAAAAAAAAALgIAAGRycy9lMm9Eb2MueG1sUEsBAi0AFAAGAAgAAAAhAEewrNviAAAA&#10;CwEAAA8AAAAAAAAAAAAAAAAAmAQAAGRycy9kb3ducmV2LnhtbFBLBQYAAAAABAAEAPMAAACnBQAA&#10;AAA=&#10;" o:allowoverlap="f" fillcolor="#f2f2f2">
                <v:textbox inset=",0,,0">
                  <w:txbxContent>
                    <w:p w:rsidR="0045289C" w:rsidRPr="0045289C" w:rsidRDefault="0045289C" w:rsidP="0045289C">
                      <w:pPr>
                        <w:spacing w:before="0"/>
                        <w:rPr>
                          <w:sz w:val="22"/>
                          <w:szCs w:val="22"/>
                        </w:rPr>
                      </w:pPr>
                      <w:r>
                        <w:rPr>
                          <w:sz w:val="22"/>
                          <w:szCs w:val="22"/>
                        </w:rPr>
                        <w:t>Reserved for Training Office</w:t>
                      </w:r>
                    </w:p>
                  </w:txbxContent>
                </v:textbox>
                <w10:wrap anchory="margin"/>
              </v:shape>
            </w:pict>
          </mc:Fallback>
        </mc:AlternateContent>
      </w:r>
      <w:r w:rsidRPr="0045289C">
        <w:rPr>
          <w:bCs/>
        </w:rPr>
        <w:t>Approximate Time:</w:t>
      </w:r>
    </w:p>
    <w:p w:rsidR="00C4634A" w:rsidRPr="00DD7EC5" w:rsidRDefault="00C4634A">
      <w:pPr>
        <w:pStyle w:val="Heading1"/>
        <w:rPr>
          <w:color w:val="FF0000"/>
          <w:sz w:val="20"/>
        </w:rPr>
      </w:pPr>
      <w:r>
        <w:t>Target Audience</w:t>
      </w:r>
      <w:r w:rsidR="00DD7EC5">
        <w:t xml:space="preserve"> - </w:t>
      </w:r>
      <w:r w:rsidR="00DD7EC5" w:rsidRPr="00DD7EC5">
        <w:rPr>
          <w:color w:val="FF0000"/>
          <w:sz w:val="20"/>
        </w:rPr>
        <w:t>required</w:t>
      </w:r>
    </w:p>
    <w:p w:rsidR="00BF0579" w:rsidRDefault="00BF0579">
      <w:pPr>
        <w:pStyle w:val="BodyText"/>
      </w:pPr>
      <w:r>
        <w:rPr>
          <w:noProof/>
        </w:rPr>
        <mc:AlternateContent>
          <mc:Choice Requires="wps">
            <w:drawing>
              <wp:anchor distT="0" distB="0" distL="114300" distR="114300" simplePos="0" relativeHeight="251678720" behindDoc="0" locked="0" layoutInCell="1" allowOverlap="1" wp14:anchorId="588F0885" wp14:editId="0246BAA6">
                <wp:simplePos x="0" y="0"/>
                <wp:positionH relativeFrom="column">
                  <wp:posOffset>2520315</wp:posOffset>
                </wp:positionH>
                <wp:positionV relativeFrom="paragraph">
                  <wp:posOffset>281940</wp:posOffset>
                </wp:positionV>
                <wp:extent cx="160020" cy="160020"/>
                <wp:effectExtent l="0" t="0" r="11430"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wps:spPr>
                      <wps:txbx>
                        <w:txbxContent>
                          <w:p w:rsidR="00BF0579" w:rsidRDefault="00BF0579" w:rsidP="00BF0579"/>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88F0885" id="_x0000_s1029" type="#_x0000_t202" style="position:absolute;margin-left:198.45pt;margin-top:22.2pt;width:12.6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t5HgIAAEkEAAAOAAAAZHJzL2Uyb0RvYy54bWysVNtu1DAQfUfiHyy/s8kGtSrRZquyZRFS&#10;uUgtH+A4TmLheMzYu0n5esbOZqkKvCDyYI3t8ZmZc2ayuZ4Gw44KvQZb8fUq50xZCY22XcW/Puxf&#10;XXHmg7CNMGBVxR+V59fbly82oytVAT2YRiEjEOvL0VW8D8GVWeZlrwbhV+CUpcsWcBCBtthlDYqR&#10;0AeTFXl+mY2AjUOQyns6vZ0v+Tbht62S4XPbehWYqTjlFtKKaa3jmm03ouxQuF7LUxriH7IYhLYU&#10;9Ax1K4JgB9S/QQ1aInhow0rCkEHbaqlSDVTNOn9WzX0vnEq1EDnenWny/w9Wfjp+QaYb0q7gzIqB&#10;NHpQU2BvYWJFpGd0viSve0d+YaJjck2lencH8ptnFna9sJ26QYSxV6Kh9NbxZfbk6YzjI0g9foSG&#10;wohDgAQ0tThE7ogNRugk0+NZmpiKjCEv87ygG0lXJztGEOXy2KEP7xUMLBoVR1I+gYvjnQ+z6+IS&#10;Y3kwutlrY9IGu3pnkB0Fdck+fSn/Z27GsrHiby6Ki7n+v0Lk6fsTxKADtbvRQ8Wvzk6ijKy9sw2l&#10;KcogtJltqs7YE42RuZnDMNVTEuz1ok4NzSPxijB3N00jGT3gD85G6uyK++8HgYoz88GSNnEMFgMX&#10;o14MYSU9rbgMyNm82YV5YA4OddcT9qy/hRtSsNWJ3Sj1nMcpYerXpM9ptuJAPN0nr19/gO1PAAAA&#10;//8DAFBLAwQUAAYACAAAACEATcTHE90AAAAJAQAADwAAAGRycy9kb3ducmV2LnhtbEyPQU7DMBBF&#10;90jcwRokdtRJiCKSZlJVVEiIHS0HcONpkmKPo9htAqfHrGA5+k//v6k3izXiSpMfHCOkqwQEcev0&#10;wB3Cx+Hl4QmED4q1Mo4J4Ys8bJrbm1pV2s38Ttd96EQsYV8phD6EsZLStz1Z5VduJI7ZyU1WhXhO&#10;ndSTmmO5NTJLkkJaNXBc6NVIzz21n/uLReBsZ9PWLGe5Pajv1/lNz7tzQLy/W7ZrEIGW8AfDr35U&#10;hyY6Hd2FtRcG4bEsyogi5HkOIgJ5lqUgjghFWYBsavn/g+YHAAD//wMAUEsBAi0AFAAGAAgAAAAh&#10;ALaDOJL+AAAA4QEAABMAAAAAAAAAAAAAAAAAAAAAAFtDb250ZW50X1R5cGVzXS54bWxQSwECLQAU&#10;AAYACAAAACEAOP0h/9YAAACUAQAACwAAAAAAAAAAAAAAAAAvAQAAX3JlbHMvLnJlbHNQSwECLQAU&#10;AAYACAAAACEAgIL7eR4CAABJBAAADgAAAAAAAAAAAAAAAAAuAgAAZHJzL2Uyb0RvYy54bWxQSwEC&#10;LQAUAAYACAAAACEATcTHE90AAAAJAQAADwAAAAAAAAAAAAAAAAB4BAAAZHJzL2Rvd25yZXYueG1s&#10;UEsFBgAAAAAEAAQA8wAAAIIFAAAAAA==&#10;">
                <v:textbox inset="0,0,0,0">
                  <w:txbxContent>
                    <w:p w:rsidR="00BF0579" w:rsidRDefault="00BF0579" w:rsidP="00BF0579"/>
                  </w:txbxContent>
                </v:textbox>
              </v:shape>
            </w:pict>
          </mc:Fallback>
        </mc:AlternateContent>
      </w:r>
      <w:r>
        <w:t>Check all that apply:</w:t>
      </w:r>
    </w:p>
    <w:p w:rsidR="00BF0579" w:rsidRDefault="00BF0579" w:rsidP="00BF0579">
      <w:pPr>
        <w:pStyle w:val="BodyText"/>
        <w:ind w:firstLine="720"/>
      </w:pPr>
      <w:r>
        <w:rPr>
          <w:noProof/>
        </w:rPr>
        <mc:AlternateContent>
          <mc:Choice Requires="wps">
            <w:drawing>
              <wp:anchor distT="0" distB="0" distL="114300" distR="114300" simplePos="0" relativeHeight="251666432" behindDoc="0" locked="0" layoutInCell="1" allowOverlap="1" wp14:anchorId="6E732E18" wp14:editId="53BC4CF9">
                <wp:simplePos x="0" y="0"/>
                <wp:positionH relativeFrom="column">
                  <wp:posOffset>447675</wp:posOffset>
                </wp:positionH>
                <wp:positionV relativeFrom="paragraph">
                  <wp:posOffset>0</wp:posOffset>
                </wp:positionV>
                <wp:extent cx="160020" cy="160020"/>
                <wp:effectExtent l="0" t="0" r="1143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wps:spPr>
                      <wps:txbx>
                        <w:txbxContent>
                          <w:p w:rsidR="00BF0579" w:rsidRDefault="00BF0579"/>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E732E18" id="_x0000_s1030" type="#_x0000_t202" style="position:absolute;left:0;text-align:left;margin-left:35.25pt;margin-top:0;width:12.6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uzHgIAAEgEAAAOAAAAZHJzL2Uyb0RvYy54bWysVNuO0zAQfUfiHyy/06QVWy1R09XSpQhp&#10;uUi7fIDjOImF4zFjt0n5esZOU1YLvCDyYI3t8ZmZc2ayuRl7w44KvQZb8uUi50xZCbW2bcm/Pu5f&#10;XXPmg7C1MGBVyU/K85vtyxebwRVqBR2YWiEjEOuLwZW8C8EVWeZlp3rhF+CUpcsGsBeBtthmNYqB&#10;0HuTrfJ8nQ2AtUOQyns6vZsu+TbhN42S4XPTeBWYKTnlFtKKaa3imm03omhRuE7LcxriH7LohbYU&#10;9AJ1J4JgB9S/QfVaInhowkJCn0HTaKlSDVTNMn9WzUMnnEq1EDneXWjy/w9Wfjp+Qabrkq85s6In&#10;iR7VGNhbGNkqsjM4X5DTgyO3MNIxqZwq9e4e5DfPLOw6YVt1iwhDp0RN2S3jy+zJ0wnHR5Bq+Ag1&#10;hRGHAAlobLCP1BEZjNBJpdNFmZiKjCHXeb6iG0lXZztGEMX82KEP7xX0LBolRxI+gYvjvQ+T6+wS&#10;Y3kwut5rY9IG22pnkB0FNck+fSn/Z27GsqHkb65WV1P9f4XI0/cniF4H6naj+5JfX5xEEVl7Z2tK&#10;UxRBaDPZVJ2xZxojcxOHYazGpNfrWZ0K6hPxijA1Nw0jGR3gD84GauyS++8HgYoz88GSNnEKZgNn&#10;o5oNYSU9LbkMyNm02YVpXg4OddsR9qS/hVtSsNGJ3Sj1lMc5YWrXpM95tOI8PN0nr18/gO1PAAAA&#10;//8DAFBLAwQUAAYACAAAACEApfJdGNoAAAAFAQAADwAAAGRycy9kb3ducmV2LnhtbEyPwU7DMBBE&#10;70j8g7VI3KjTSKEQsqkqKiTEjbYfsI1NkmKvo9htAl/PcoLjaEYzb6r17J262DH2gRGWiwyU5SaY&#10;nluEw/7l7gFUTMSGXGCL8GUjrOvrq4pKEyZ+t5ddapWUcCwJoUtpKLWOTWc9xUUYLIv3EUZPSeTY&#10;ajPSJOXe6TzL7rWnnmWho8E+d7b53J09Audbv2zcfNKbPX2/Tm9m2p4S4u3NvHkCleyc/sLwiy/o&#10;UAvTMZzZROUQVlkhSQQ5JO5jsQJ1RMiLHHRd6f/09Q8AAAD//wMAUEsBAi0AFAAGAAgAAAAhALaD&#10;OJL+AAAA4QEAABMAAAAAAAAAAAAAAAAAAAAAAFtDb250ZW50X1R5cGVzXS54bWxQSwECLQAUAAYA&#10;CAAAACEAOP0h/9YAAACUAQAACwAAAAAAAAAAAAAAAAAvAQAAX3JlbHMvLnJlbHNQSwECLQAUAAYA&#10;CAAAACEAQG17sx4CAABIBAAADgAAAAAAAAAAAAAAAAAuAgAAZHJzL2Uyb0RvYy54bWxQSwECLQAU&#10;AAYACAAAACEApfJdGNoAAAAFAQAADwAAAAAAAAAAAAAAAAB4BAAAZHJzL2Rvd25yZXYueG1sUEsF&#10;BgAAAAAEAAQA8wAAAH8FAAAAAA==&#10;">
                <v:textbox inset="0,0,0,0">
                  <w:txbxContent>
                    <w:p w:rsidR="00BF0579" w:rsidRDefault="00BF0579"/>
                  </w:txbxContent>
                </v:textbox>
              </v:shape>
            </w:pict>
          </mc:Fallback>
        </mc:AlternateContent>
      </w:r>
      <w:r>
        <w:t xml:space="preserve">      employees</w:t>
      </w:r>
      <w:r>
        <w:tab/>
      </w:r>
      <w:r>
        <w:tab/>
      </w:r>
      <w:r>
        <w:tab/>
      </w:r>
      <w:r>
        <w:tab/>
        <w:t xml:space="preserve">supervisors &amp; mentors  </w:t>
      </w:r>
    </w:p>
    <w:p w:rsidR="00BF0579" w:rsidRDefault="00BF0579" w:rsidP="00BF0579">
      <w:pPr>
        <w:pStyle w:val="BodyText"/>
        <w:ind w:firstLine="720"/>
      </w:pPr>
      <w:r>
        <w:rPr>
          <w:noProof/>
        </w:rPr>
        <mc:AlternateContent>
          <mc:Choice Requires="wps">
            <w:drawing>
              <wp:anchor distT="0" distB="0" distL="114300" distR="114300" simplePos="0" relativeHeight="251668480" behindDoc="0" locked="0" layoutInCell="1" allowOverlap="1" wp14:anchorId="492E2BB4" wp14:editId="0B4F74C8">
                <wp:simplePos x="0" y="0"/>
                <wp:positionH relativeFrom="column">
                  <wp:posOffset>447675</wp:posOffset>
                </wp:positionH>
                <wp:positionV relativeFrom="paragraph">
                  <wp:posOffset>15240</wp:posOffset>
                </wp:positionV>
                <wp:extent cx="160020" cy="160020"/>
                <wp:effectExtent l="0" t="0" r="11430"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wps:spPr>
                      <wps:txbx>
                        <w:txbxContent>
                          <w:p w:rsidR="00BF0579" w:rsidRDefault="00BF0579" w:rsidP="00BF0579"/>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92E2BB4" id="_x0000_s1031" type="#_x0000_t202" style="position:absolute;left:0;text-align:left;margin-left:35.25pt;margin-top:1.2pt;width:12.6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c1HgIAAEgEAAAOAAAAZHJzL2Uyb0RvYy54bWysVNuO0zAQfUfiHyy/06SVuixR09XSpQhp&#10;uUi7fIDjOImF4zFjt0n5esZOU1YLvCDyYI3t8ZmZc2ayuRl7w44KvQZb8uUi50xZCbW2bcm/Pu5f&#10;XXPmg7C1MGBVyU/K85vtyxebwRVqBR2YWiEjEOuLwZW8C8EVWeZlp3rhF+CUpcsGsBeBtthmNYqB&#10;0HuTrfL8KhsAa4cglfd0ejdd8m3Cbxolw+em8SowU3LKLaQV01rFNdtuRNGicJ2W5zTEP2TRC20p&#10;6AXqTgTBDqh/g+q1RPDQhIWEPoOm0VKlGqiaZf6smodOOJVqIXK8u9Dk/x+s/HT8gkzXJX/NmRU9&#10;SfSoxsDewshWkZ3B+YKcHhy5hZGOSeVUqXf3IL95ZmHXCduqW0QYOiVqym4ZX2ZPnk44PoJUw0eo&#10;KYw4BEhAY4N9pI7IYIROKp0uysRUZAx5lecrupF0dbZjBFHMjx368F5Bz6JRciThE7g43vswuc4u&#10;MZYHo+u9NiZtsK12BtlRUJPs05fyf+ZmLBtK/ma9Wk/1/xUiT9+fIHodqNuN7kt+fXESRWTtna0p&#10;TVEEoc1kU3XGnmmMzE0chrEak17rWZ0K6hPxijA1Nw0jGR3gD84GauyS++8HgYoz88GSNnEKZgNn&#10;o5oNYSU9LbkMyNm02YVpXg4OddsR9qS/hVtSsNGJ3Sj1lMc5YWrXpM95tOI8PN0nr18/gO1PAAAA&#10;//8DAFBLAwQUAAYACAAAACEApJR8XdoAAAAGAQAADwAAAGRycy9kb3ducmV2LnhtbEyOwU7DMBBE&#10;70j8g7VI3KjTiDYQ4lQVFRLqjZYP2MZLkhKvo9htAl/P9kSPoxm9ecVqcp060xBazwbmswQUceVt&#10;y7WBz/3bwxOoEJEtdp7JwA8FWJW3NwXm1o/8QeddrJVAOORooImxz7UOVUMOw8z3xNJ9+cFhlDjU&#10;2g44Ctx1Ok2SpXbYsjw02NNrQ9X37uQMcLpx86qbjnq9x9/3cWvHzTEac383rV9ARZri/xgu+qIO&#10;pTgd/IltUJ2BLFnI0kD6CErq50UG6iAxW4IuC32tX/4BAAD//wMAUEsBAi0AFAAGAAgAAAAhALaD&#10;OJL+AAAA4QEAABMAAAAAAAAAAAAAAAAAAAAAAFtDb250ZW50X1R5cGVzXS54bWxQSwECLQAUAAYA&#10;CAAAACEAOP0h/9YAAACUAQAACwAAAAAAAAAAAAAAAAAvAQAAX3JlbHMvLnJlbHNQSwECLQAUAAYA&#10;CAAAACEAsaAHNR4CAABIBAAADgAAAAAAAAAAAAAAAAAuAgAAZHJzL2Uyb0RvYy54bWxQSwECLQAU&#10;AAYACAAAACEApJR8XdoAAAAGAQAADwAAAAAAAAAAAAAAAAB4BAAAZHJzL2Rvd25yZXYueG1sUEsF&#10;BgAAAAAEAAQA8wAAAH8FAAAAAA==&#10;">
                <v:textbox inset="0,0,0,0">
                  <w:txbxContent>
                    <w:p w:rsidR="00BF0579" w:rsidRDefault="00BF0579" w:rsidP="00BF0579"/>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23FCEB6" wp14:editId="64E9DC7B">
                <wp:simplePos x="0" y="0"/>
                <wp:positionH relativeFrom="column">
                  <wp:posOffset>2520315</wp:posOffset>
                </wp:positionH>
                <wp:positionV relativeFrom="paragraph">
                  <wp:posOffset>15240</wp:posOffset>
                </wp:positionV>
                <wp:extent cx="160020" cy="160020"/>
                <wp:effectExtent l="0" t="0" r="11430"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wps:spPr>
                      <wps:txbx>
                        <w:txbxContent>
                          <w:p w:rsidR="00BF0579" w:rsidRDefault="00BF0579" w:rsidP="00BF0579"/>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23FCEB6" id="_x0000_s1032" type="#_x0000_t202" style="position:absolute;left:0;text-align:left;margin-left:198.45pt;margin-top:1.2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fXHQIAAEkEAAAOAAAAZHJzL2Uyb0RvYy54bWysVFFv0zAQfkfiP1h+p0krrRpR02l0FCEN&#10;mLTxAxzHSSwcnzm7Tcqv5+w0ZRrwgsiDdbbP39193102N2Nv2FGh12BLvlzknCkroda2LfnXp/2b&#10;a858ELYWBqwq+Ul5frN9/WozuEKtoANTK2QEYn0xuJJ3Ibgiy7zsVC/8ApyydNkA9iLQFtusRjEQ&#10;em+yVZ6vswGwdghSeU+nd9Ml3yb8plEyfGkarwIzJafcQloxrVVcs+1GFC0K12l5TkP8Qxa90JaC&#10;XqDuRBDsgPo3qF5LBA9NWEjoM2gaLVWqgapZ5i+qeeyEU6kWIse7C03+/8HKz8cHZLom7ZacWdGT&#10;Rk9qDOwdjGwV6RmcL8jr0ZFfGOmYXFOp3t2D/OaZhV0nbKtuEWHolKgpvWV8mT17OuH4CFINn6Cm&#10;MOIQIAGNDfaRO2KDETrJdLpIE1ORMeQ6z1d0I+nqbMcIopgfO/Thg4KeRaPkSMoncHG892FynV1i&#10;LA9G13ttTNpgW+0MsqOgLtmnL+X/ws1YNpT87dXqaqr/rxB5+v4E0etA7W50X/Lri5MoImvvbU1p&#10;iiIIbSabqjP2TGNkbuIwjNWYBFvP6lRQn4hXhKm7aRrJ6AB/cDZQZ5fcfz8IVJyZj5a0iWMwGzgb&#10;1WwIK+lpyWVAzqbNLkwDc3Co246wJ/0t3JKCjU7sRqmnPM4JU78mfc6zFQfi+T55/foDbH8CAAD/&#10;/wMAUEsDBBQABgAIAAAAIQCU2JpP3AAAAAgBAAAPAAAAZHJzL2Rvd25yZXYueG1sTI/BTsMwEETv&#10;SPyDtUjcqBNTBRriVBUVEuJGywds4yVJsddR7DaBr8ec6HE0o5k31Xp2VpxpDL1nDfkiA0HceNNz&#10;q+Fj/3L3CCJEZIPWM2n4pgDr+vqqwtL4id/pvIutSCUcStTQxTiUUoamI4dh4Qfi5H360WFMcmyl&#10;GXFK5c5KlWWFdNhzWuhwoOeOmq/dyWlgtXV5Y+ej3Ozx53V6M9P2GLW+vZk3TyAizfE/DH/4CR3q&#10;xHTwJzZBWA33q2KVohrUEkTyl0rlIA5JPxQg60peHqh/AQAA//8DAFBLAQItABQABgAIAAAAIQC2&#10;gziS/gAAAOEBAAATAAAAAAAAAAAAAAAAAAAAAABbQ29udGVudF9UeXBlc10ueG1sUEsBAi0AFAAG&#10;AAgAAAAhADj9If/WAAAAlAEAAAsAAAAAAAAAAAAAAAAALwEAAF9yZWxzLy5yZWxzUEsBAi0AFAAG&#10;AAgAAAAhABZGN9cdAgAASQQAAA4AAAAAAAAAAAAAAAAALgIAAGRycy9lMm9Eb2MueG1sUEsBAi0A&#10;FAAGAAgAAAAhAJTYmk/cAAAACAEAAA8AAAAAAAAAAAAAAAAAdwQAAGRycy9kb3ducmV2LnhtbFBL&#10;BQYAAAAABAAEAPMAAACABQAAAAA=&#10;">
                <v:textbox inset="0,0,0,0">
                  <w:txbxContent>
                    <w:p w:rsidR="00BF0579" w:rsidRDefault="00BF0579" w:rsidP="00BF0579"/>
                  </w:txbxContent>
                </v:textbox>
              </v:shape>
            </w:pict>
          </mc:Fallback>
        </mc:AlternateContent>
      </w:r>
      <w:r>
        <w:t xml:space="preserve">      users         </w:t>
      </w:r>
      <w:r>
        <w:tab/>
      </w:r>
      <w:r>
        <w:tab/>
      </w:r>
      <w:r>
        <w:tab/>
      </w:r>
      <w:r>
        <w:tab/>
        <w:t xml:space="preserve">people new to the Lab           </w:t>
      </w:r>
    </w:p>
    <w:p w:rsidR="00BF0579" w:rsidRDefault="00BF0579" w:rsidP="00BF0579">
      <w:pPr>
        <w:pStyle w:val="BodyText"/>
        <w:ind w:left="720"/>
      </w:pPr>
      <w:r>
        <w:rPr>
          <w:noProof/>
        </w:rPr>
        <mc:AlternateContent>
          <mc:Choice Requires="wps">
            <w:drawing>
              <wp:anchor distT="0" distB="0" distL="114300" distR="114300" simplePos="0" relativeHeight="251670528" behindDoc="0" locked="0" layoutInCell="1" allowOverlap="1" wp14:anchorId="7ABC35A5" wp14:editId="2162FF6B">
                <wp:simplePos x="0" y="0"/>
                <wp:positionH relativeFrom="column">
                  <wp:posOffset>3208020</wp:posOffset>
                </wp:positionH>
                <wp:positionV relativeFrom="paragraph">
                  <wp:posOffset>-2540</wp:posOffset>
                </wp:positionV>
                <wp:extent cx="2286000" cy="198120"/>
                <wp:effectExtent l="0" t="0" r="1905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8120"/>
                        </a:xfrm>
                        <a:prstGeom prst="rect">
                          <a:avLst/>
                        </a:prstGeom>
                        <a:solidFill>
                          <a:srgbClr val="FFFFFF"/>
                        </a:solidFill>
                        <a:ln w="9525">
                          <a:solidFill>
                            <a:srgbClr val="000000"/>
                          </a:solidFill>
                          <a:miter lim="800000"/>
                          <a:headEnd/>
                          <a:tailEnd/>
                        </a:ln>
                      </wps:spPr>
                      <wps:txbx>
                        <w:txbxContent>
                          <w:p w:rsidR="00BF0579" w:rsidRDefault="00BF0579" w:rsidP="0049059A">
                            <w:pPr>
                              <w:spacing w:before="0"/>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ABC35A5" id="_x0000_s1033" type="#_x0000_t202" style="position:absolute;left:0;text-align:left;margin-left:252.6pt;margin-top:-.2pt;width:180pt;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p4sJwIAAEkEAAAOAAAAZHJzL2Uyb0RvYy54bWysVFFv0zAQfkfiP1h+Z2kjbWxR02l0FCEN&#10;hrTxA66O01g4PnN2m4xfz9lpyxjiBZEH62yfP3/3fecsrsfeir2mYNDVcn42k0I7hY1x21p+fVy/&#10;uZQiRHANWHS6lk86yOvl61eLwVe6xA5to0kwiAvV4GvZxeirogiq0z2EM/Ta8WaL1EPkKW2LhmBg&#10;9N4W5Wx2UQxIjSdUOgRevZ025TLjt61W8b5tg47C1pK5xTxSHjdpLJYLqLYEvjPqQAP+gUUPxvGl&#10;J6hbiCB2ZP6A6o0iDNjGM4V9gW1rlM41cDXz2YtqHjrwOtfC4gR/kin8P1j1ef+FhGlqyUY56Nmi&#10;Rz1G8Q5HUSZ1Bh8qTnrwnBZHXmaXc6XB36H6FoTDVQduq2+IcOg0NMxunk4Wz45OOCGBbIZP2PA1&#10;sIuYgcaW+iQdiyEYnV16OjmTqCheLMvLi9mMtxTvza8u52W2roDqeNpTiB809iIFtSR2PqPD/i7E&#10;xAaqY0q6LKA1zdpYmye03awsiT1wl6zzlwt4kWadGGp5dV6eTwL8FYKZJrLTrb/d1JvI7W5Nz3qf&#10;kqBKsr13DR+AKoKxU8yUrTvomKSbRIzjZsyGvT3as8HmiYUlnLqbXyMHHdIPKQbu7FqG7zsgLYX9&#10;6Nic9AyOAR2DzTEAp/hoLVUkKabJKk4PZufJbDvGnhrA4Q1b2JqsbvJ64nEgzP2aRT+8rfQgns9z&#10;1q8/wPInAAAA//8DAFBLAwQUAAYACAAAACEAA5UjgNwAAAAIAQAADwAAAGRycy9kb3ducmV2Lnht&#10;bEyPwU7DMBBE70j8g7VI3Fq7gVZRGqeqqJAQN1o+YBsvSVp7HcVuE/h63BMcRzOaeVNuJmfFlYbQ&#10;edawmCsQxLU3HTcaPg+vsxxEiMgGrWfS8E0BNtX9XYmF8SN/0HUfG5FKOBSooY2xL6QMdUsOw9z3&#10;xMn78oPDmOTQSDPgmMqdlZlSK+mw47TQYk8vLdXn/cVp4GznFrWdTnJ7wJ+38d2Mu1PU+vFh2q5B&#10;RJriXxhu+AkdqsR09Bc2QVgNS7XMUlTD7BlE8vPVTR81PKkcZFXK/weqXwAAAP//AwBQSwECLQAU&#10;AAYACAAAACEAtoM4kv4AAADhAQAAEwAAAAAAAAAAAAAAAAAAAAAAW0NvbnRlbnRfVHlwZXNdLnht&#10;bFBLAQItABQABgAIAAAAIQA4/SH/1gAAAJQBAAALAAAAAAAAAAAAAAAAAC8BAABfcmVscy8ucmVs&#10;c1BLAQItABQABgAIAAAAIQCksp4sJwIAAEkEAAAOAAAAAAAAAAAAAAAAAC4CAABkcnMvZTJvRG9j&#10;LnhtbFBLAQItABQABgAIAAAAIQADlSOA3AAAAAgBAAAPAAAAAAAAAAAAAAAAAIEEAABkcnMvZG93&#10;bnJldi54bWxQSwUGAAAAAAQABADzAAAAigUAAAAA&#10;">
                <v:textbox inset="0,0,0,0">
                  <w:txbxContent>
                    <w:p w:rsidR="00BF0579" w:rsidRDefault="00BF0579" w:rsidP="0049059A">
                      <w:pPr>
                        <w:spacing w:before="0"/>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6DED64BD" wp14:editId="473EA1B1">
                <wp:simplePos x="0" y="0"/>
                <wp:positionH relativeFrom="column">
                  <wp:posOffset>447675</wp:posOffset>
                </wp:positionH>
                <wp:positionV relativeFrom="paragraph">
                  <wp:posOffset>0</wp:posOffset>
                </wp:positionV>
                <wp:extent cx="160020" cy="160020"/>
                <wp:effectExtent l="0" t="0" r="11430"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wps:spPr>
                      <wps:txbx>
                        <w:txbxContent>
                          <w:p w:rsidR="00BF0579" w:rsidRDefault="00BF0579" w:rsidP="00BF0579"/>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DED64BD" id="_x0000_s1034" type="#_x0000_t202" style="position:absolute;left:0;text-align:left;margin-left:35.25pt;margin-top:0;width:12.6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LMBHAIAAEgEAAAOAAAAZHJzL2Uyb0RvYy54bWysVFFv0zAQfkfiP1h+p0krbSpR02l0FCEN&#10;mLTxAxzHSSwcnzm7Tcqv5+w0ZRrwgsiDdbbP39193102N2Nv2FGh12BLvlzknCkroda2LfnXp/2b&#10;NWc+CFsLA1aV/KQ8v9m+frUZXKFW0IGpFTICsb4YXMm7EFyRZV52qhd+AU5ZumwAexFoi21WoxgI&#10;vTfZKs+vswGwdghSeU+nd9Ml3yb8plEyfGkarwIzJafcQloxrVVcs+1GFC0K12l5TkP8Qxa90JaC&#10;XqDuRBDsgPo3qF5LBA9NWEjoM2gaLVWqgapZ5i+qeeyEU6kWIse7C03+/8HKz8cHZLou+VvOrOhJ&#10;oic1BvYORraK7AzOF+T06MgtjHRMKqdKvbsH+c0zC7tO2FbdIsLQKVFTdsv4Mnv2dMLxEaQaPkFN&#10;YcQhQAIaG+wjdUQGI3RS6XRRJqYiY8jrPF/RjaSrsx0jiGJ+7NCHDwp6Fo2SIwmfwMXx3ofJdXaJ&#10;sTwYXe+1MWmDbbUzyI6CmmSfvpT/Czdj2UA0Xa2upvr/CpGn708QvQ7U7Ub3JV9fnEQRWXtva0pT&#10;FEFoM9lUnbFnGiNzE4dhrMak13pWp4L6RLwiTM1Nw0hGB/iDs4Eau+T++0Gg4sx8tKRNnILZwNmo&#10;ZkNYSU9LLgNyNm12YZqXg0PddoQ96W/hlhRsdGI3Sj3lcU6Y2jXpcx6tOA/P98nr1w9g+xMAAP//&#10;AwBQSwMEFAAGAAgAAAAhAKXyXRjaAAAABQEAAA8AAABkcnMvZG93bnJldi54bWxMj8FOwzAQRO9I&#10;/IO1SNyo00ihELKpKiokxI22H7CNTZJir6PYbQJfz3KC42hGM2+q9eydutgx9oERlosMlOUmmJ5b&#10;hMP+5e4BVEzEhlxgi/BlI6zr66uKShMmfreXXWqVlHAsCaFLaSi1jk1nPcVFGCyL9xFGT0nk2Goz&#10;0iTl3uk8y+61p55loaPBPne2+dydPQLnW79s3HzSmz19v05vZtqeEuLtzbx5ApXsnP7C8Isv6FAL&#10;0zGc2UTlEFZZIUkEOSTuY7ECdUTIixx0Xen/9PUPAAAA//8DAFBLAQItABQABgAIAAAAIQC2gziS&#10;/gAAAOEBAAATAAAAAAAAAAAAAAAAAAAAAABbQ29udGVudF9UeXBlc10ueG1sUEsBAi0AFAAGAAgA&#10;AAAhADj9If/WAAAAlAEAAAsAAAAAAAAAAAAAAAAALwEAAF9yZWxzLy5yZWxzUEsBAi0AFAAGAAgA&#10;AAAhAHkwswEcAgAASAQAAA4AAAAAAAAAAAAAAAAALgIAAGRycy9lMm9Eb2MueG1sUEsBAi0AFAAG&#10;AAgAAAAhAKXyXRjaAAAABQEAAA8AAAAAAAAAAAAAAAAAdgQAAGRycy9kb3ducmV2LnhtbFBLBQYA&#10;AAAABAAEAPMAAAB9BQAAAAA=&#10;">
                <v:textbox inset="0,0,0,0">
                  <w:txbxContent>
                    <w:p w:rsidR="00BF0579" w:rsidRDefault="00BF0579" w:rsidP="00BF0579"/>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48CDE6E1" wp14:editId="1E1F2EF1">
                <wp:simplePos x="0" y="0"/>
                <wp:positionH relativeFrom="column">
                  <wp:posOffset>2520315</wp:posOffset>
                </wp:positionH>
                <wp:positionV relativeFrom="paragraph">
                  <wp:posOffset>0</wp:posOffset>
                </wp:positionV>
                <wp:extent cx="160020" cy="160020"/>
                <wp:effectExtent l="0" t="0" r="11430"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wps:spPr>
                      <wps:txbx>
                        <w:txbxContent>
                          <w:p w:rsidR="00BF0579" w:rsidRDefault="00BF0579" w:rsidP="00BF0579"/>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8CDE6E1" id="_x0000_s1035" type="#_x0000_t202" style="position:absolute;left:0;text-align:left;margin-left:198.45pt;margin-top:0;width:12.6pt;height:1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YyXHQIAAEkEAAAOAAAAZHJzL2Uyb0RvYy54bWysVNtu2zAMfR+wfxD0vtgJ0KI14hRdugwD&#10;ugvQ7gMUWbaFSaJGKbG7rx8lx1nRbS/D/CBQEnVInkN6fTNaw44KgwZX8+Wi5Ew5CY12Xc2/Pu7e&#10;XHEWonCNMOBUzZ9U4Deb16/Wg6/UCnowjUJGIC5Ug695H6OviiLIXlkRFuCVo8sW0IpIW+yKBsVA&#10;6NYUq7K8LAbAxiNIFQKd3k2XfJPx21bJ+Lltg4rM1Jxyi3nFvO7TWmzWoupQ+F7LUxriH7KwQjsK&#10;eoa6E1GwA+rfoKyWCAHauJBgC2hbLVWugapZli+qeeiFV7kWIif4M03h/8HKT8cvyHRD2hE9TljS&#10;6FGNkb2Fka0SPYMPFXk9ePKLIx2Tay41+HuQ3wJzsO2F69QtIgy9Eg2lt0wvi2dPJ5yQQPbDR2go&#10;jDhEyEBjizZxR2wwQqc8ns7SpFRkCnlZliu6kXR1slMEUc2PPYb4XoFlyag5kvIZXBzvQ5xcZ5cU&#10;K4DRzU4bkzfY7bcG2VFQl+zyl/N/4WYcG2p+fbG6mOr/K0SZvz9BWB2p3Y22Nb86O4kqsfbONZSm&#10;qKLQZrKpOuNONCbmJg7juB+zYNezOntonohXhKm7aRrJ6AF/cDZQZ9c8fD8IVJyZD460SWMwGzgb&#10;+9kQTtLTmsuInE2bbZwG5uBRdz1hT/o7uCUFW53ZTVJPeZwSpn7N+pxmKw3E8332+vUH2PwEAAD/&#10;/wMAUEsDBBQABgAIAAAAIQAlUogd2wAAAAcBAAAPAAAAZHJzL2Rvd25yZXYueG1sTI/BTsMwEETv&#10;SPyDtUjcqBMDFQ1xqooKCXGj5QO28ZKkxOsodpvA17Oc4Dia0cybcj37Xp1pjF1gC/kiA0VcB9dx&#10;Y+F9/3zzAComZId9YLLwRRHW1eVFiYULE7/ReZcaJSUcC7TQpjQUWse6JY9xEQZi8T7C6DGJHBvt&#10;Rpyk3PfaZNlSe+xYFloc6Kml+nN38hbYbH1e9/NRb/b4/TK9uml7TNZeX82bR1CJ5vQXhl98QYdK&#10;mA7hxC6q3sLtarmSqAV5JPadMTmogwVzb0BXpf7PX/0AAAD//wMAUEsBAi0AFAAGAAgAAAAhALaD&#10;OJL+AAAA4QEAABMAAAAAAAAAAAAAAAAAAAAAAFtDb250ZW50X1R5cGVzXS54bWxQSwECLQAUAAYA&#10;CAAAACEAOP0h/9YAAACUAQAACwAAAAAAAAAAAAAAAAAvAQAAX3JlbHMvLnJlbHNQSwECLQAUAAYA&#10;CAAAACEArdWMlx0CAABJBAAADgAAAAAAAAAAAAAAAAAuAgAAZHJzL2Uyb0RvYy54bWxQSwECLQAU&#10;AAYACAAAACEAJVKIHdsAAAAHAQAADwAAAAAAAAAAAAAAAAB3BAAAZHJzL2Rvd25yZXYueG1sUEsF&#10;BgAAAAAEAAQA8wAAAH8FAAAAAA==&#10;">
                <v:textbox inset="0,0,0,0">
                  <w:txbxContent>
                    <w:p w:rsidR="00BF0579" w:rsidRDefault="00BF0579" w:rsidP="00BF0579"/>
                  </w:txbxContent>
                </v:textbox>
              </v:shape>
            </w:pict>
          </mc:Fallback>
        </mc:AlternateContent>
      </w:r>
      <w:r>
        <w:t xml:space="preserve">      contract services          </w:t>
      </w:r>
      <w:r>
        <w:tab/>
      </w:r>
      <w:r>
        <w:tab/>
        <w:t xml:space="preserve">others </w:t>
      </w:r>
    </w:p>
    <w:p w:rsidR="00C4634A" w:rsidRDefault="00A3095E">
      <w:pPr>
        <w:pStyle w:val="Heading1"/>
      </w:pPr>
      <w:r>
        <mc:AlternateContent>
          <mc:Choice Requires="wps">
            <w:drawing>
              <wp:anchor distT="0" distB="0" distL="114300" distR="114300" simplePos="0" relativeHeight="251680768" behindDoc="0" locked="0" layoutInCell="1" allowOverlap="0" wp14:anchorId="2D5887ED" wp14:editId="386367AA">
                <wp:simplePos x="0" y="0"/>
                <wp:positionH relativeFrom="column">
                  <wp:posOffset>2087880</wp:posOffset>
                </wp:positionH>
                <wp:positionV relativeFrom="margin">
                  <wp:posOffset>2957830</wp:posOffset>
                </wp:positionV>
                <wp:extent cx="2842260" cy="198120"/>
                <wp:effectExtent l="0" t="0" r="15240"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98120"/>
                        </a:xfrm>
                        <a:prstGeom prst="rect">
                          <a:avLst/>
                        </a:prstGeom>
                        <a:solidFill>
                          <a:sysClr val="window" lastClr="FFFFFF">
                            <a:lumMod val="95000"/>
                          </a:sysClr>
                        </a:solidFill>
                        <a:ln w="9525">
                          <a:solidFill>
                            <a:srgbClr val="000000"/>
                          </a:solidFill>
                          <a:miter lim="800000"/>
                          <a:headEnd/>
                          <a:tailEnd/>
                        </a:ln>
                      </wps:spPr>
                      <wps:txbx>
                        <w:txbxContent>
                          <w:p w:rsidR="00A3095E" w:rsidRPr="0045289C" w:rsidRDefault="00A3095E" w:rsidP="00A3095E">
                            <w:pPr>
                              <w:spacing w:before="0"/>
                              <w:rPr>
                                <w:sz w:val="22"/>
                                <w:szCs w:val="22"/>
                              </w:rPr>
                            </w:pPr>
                            <w:r>
                              <w:rPr>
                                <w:sz w:val="22"/>
                                <w:szCs w:val="22"/>
                              </w:rPr>
                              <w:t>Reserved for Training Office</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887ED" id="_x0000_s1036" type="#_x0000_t202" style="position:absolute;left:0;text-align:left;margin-left:164.4pt;margin-top:232.9pt;width:223.8pt;height:1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fjPgIAAHYEAAAOAAAAZHJzL2Uyb0RvYy54bWysVMGO2jAQvVfqP1i+l0AKK4gIqy1bqkrb&#10;baXdfsDgOMSq7UltQ0K/vmMHWLa9VeUQ2ePxmzfveVje9kazg3ReoS35ZDTmTFqBlbK7kn9/3ryb&#10;c+YD2Ao0Wlnyo/T8dvX2zbJrC5ljg7qSjhGI9UXXlrwJoS2yzItGGvAjbKWlwxqdgUBbt8sqBx2h&#10;G53l4/FN1qGrWodCek/R++GQrxJ+XUsRvta1l4HpkhO3kL4ufbfxm62WUOwctI0SJxrwDywMKEtF&#10;L1D3EIDtnfoLyijh0GMdRgJNhnWthEw9UDeT8R/dPDXQytQLiePbi0z+/8GKx8M3x1RF3r3nzIIh&#10;j55lH9gH7Fke5elaX1DWU0t5oacwpaZWffuA4odnFtcN2J28cw67RkJF9CbxZnZ1dcDxEWTbfcGK&#10;ysA+YALqa2eidqQGI3Sy6XixJlIRFMzn0zy/oSNBZ5PFfJIn7zIozrdb58MniYbFRckdWZ/Q4fDg&#10;Q2QDxTklFvOoVbVRWqfN0a+1YwegV0KPq8KOMw0+ULDkm/RLWHpviPuQt5iNx2cOPt1PNV7hasu6&#10;ki9m+WxQ7FVNt9teihLUFdp1mlGBBkQrU/L5JQmKqPNHW6XnG0DpYU09ansSPmo9qB76bT9YnPhG&#10;V7ZYHckKh8NA0ADTokH3i7OOhqHk/ucenCQVPluyczGZTuP0pA0t3HV0e46CFQRR8sDZsFyHNGlR&#10;YYt3ZHetkhMvDE5c6XEn8U6DGKfnep+yXv4uVr8BAAD//wMAUEsDBBQABgAIAAAAIQB1EwhT4gAA&#10;AAsBAAAPAAAAZHJzL2Rvd25yZXYueG1sTI9BT4NAEIXvJv6HzZh4MXaxVkBkaYxGk6qJkRLPAzsC&#10;kd0l7Lal/97xpLeZNy/vfZOvZzOIPU2+d1bB1SICQbZxuretgmr7dJmC8AGtxsFZUnAkD+vi9CTH&#10;TLuD/aB9GVrBIdZnqKALYcyk9E1HBv3CjWT59uUmg4HXqZV6wgOHm0EuoyiWBnvLDR2O9NBR813u&#10;jILn9P2z2lTpRe3fytftEcPjS6yVOj+b7+9ABJrDnxl+8RkdCmaq3c5qLwYF18uU0YOCVXzDAzuS&#10;JF6BqFm5TSKQRS7//1D8AAAA//8DAFBLAQItABQABgAIAAAAIQC2gziS/gAAAOEBAAATAAAAAAAA&#10;AAAAAAAAAAAAAABbQ29udGVudF9UeXBlc10ueG1sUEsBAi0AFAAGAAgAAAAhADj9If/WAAAAlAEA&#10;AAsAAAAAAAAAAAAAAAAALwEAAF9yZWxzLy5yZWxzUEsBAi0AFAAGAAgAAAAhAHGOF+M+AgAAdgQA&#10;AA4AAAAAAAAAAAAAAAAALgIAAGRycy9lMm9Eb2MueG1sUEsBAi0AFAAGAAgAAAAhAHUTCFPiAAAA&#10;CwEAAA8AAAAAAAAAAAAAAAAAmAQAAGRycy9kb3ducmV2LnhtbFBLBQYAAAAABAAEAPMAAACnBQAA&#10;AAA=&#10;" o:allowoverlap="f" fillcolor="#f2f2f2">
                <v:textbox inset=",0,,0">
                  <w:txbxContent>
                    <w:p w:rsidR="00A3095E" w:rsidRPr="0045289C" w:rsidRDefault="00A3095E" w:rsidP="00A3095E">
                      <w:pPr>
                        <w:spacing w:before="0"/>
                        <w:rPr>
                          <w:sz w:val="22"/>
                          <w:szCs w:val="22"/>
                        </w:rPr>
                      </w:pPr>
                      <w:r>
                        <w:rPr>
                          <w:sz w:val="22"/>
                          <w:szCs w:val="22"/>
                        </w:rPr>
                        <w:t>Reserved for Training Office</w:t>
                      </w:r>
                    </w:p>
                  </w:txbxContent>
                </v:textbox>
                <w10:wrap anchory="margin"/>
              </v:shape>
            </w:pict>
          </mc:Fallback>
        </mc:AlternateContent>
      </w:r>
      <w:r w:rsidR="00C4634A">
        <w:t>Instructional Method</w:t>
      </w:r>
      <w:r>
        <w:t>:</w:t>
      </w:r>
      <w:r w:rsidRPr="00A3095E">
        <w:t xml:space="preserve"> </w:t>
      </w:r>
    </w:p>
    <w:p w:rsidR="00C4634A" w:rsidRDefault="00355EBD">
      <w:pPr>
        <w:pStyle w:val="Heading1"/>
      </w:pPr>
      <w:r>
        <w:t>Responsible Parties</w:t>
      </w:r>
    </w:p>
    <w:tbl>
      <w:tblPr>
        <w:tblW w:w="0" w:type="auto"/>
        <w:tblLook w:val="0000" w:firstRow="0" w:lastRow="0" w:firstColumn="0" w:lastColumn="0" w:noHBand="0" w:noVBand="0"/>
      </w:tblPr>
      <w:tblGrid>
        <w:gridCol w:w="4246"/>
        <w:gridCol w:w="2799"/>
        <w:gridCol w:w="1595"/>
      </w:tblGrid>
      <w:tr w:rsidR="00C4634A" w:rsidTr="00A3095E">
        <w:tc>
          <w:tcPr>
            <w:tcW w:w="4338" w:type="dxa"/>
          </w:tcPr>
          <w:p w:rsidR="00C4634A" w:rsidRPr="00A203CD" w:rsidRDefault="00A3095E" w:rsidP="00355EBD">
            <w:pPr>
              <w:pStyle w:val="BodyText"/>
              <w:rPr>
                <w:rFonts w:ascii="Arial" w:hAnsi="Arial" w:cs="Arial"/>
              </w:rPr>
            </w:pPr>
            <w:r w:rsidRPr="00A203CD">
              <w:rPr>
                <w:rFonts w:ascii="Arial" w:hAnsi="Arial" w:cs="Arial"/>
                <w:noProof/>
              </w:rPr>
              <mc:AlternateContent>
                <mc:Choice Requires="wps">
                  <w:drawing>
                    <wp:anchor distT="0" distB="0" distL="114300" distR="114300" simplePos="0" relativeHeight="251682816" behindDoc="0" locked="0" layoutInCell="1" allowOverlap="0" wp14:anchorId="7B6EB309" wp14:editId="60D76856">
                      <wp:simplePos x="0" y="0"/>
                      <wp:positionH relativeFrom="column">
                        <wp:posOffset>1057759</wp:posOffset>
                      </wp:positionH>
                      <wp:positionV relativeFrom="margin">
                        <wp:posOffset>72594</wp:posOffset>
                      </wp:positionV>
                      <wp:extent cx="4433290" cy="198120"/>
                      <wp:effectExtent l="0" t="0" r="24765" b="114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290" cy="198120"/>
                              </a:xfrm>
                              <a:prstGeom prst="rect">
                                <a:avLst/>
                              </a:prstGeom>
                              <a:solidFill>
                                <a:sysClr val="window" lastClr="FFFFFF">
                                  <a:lumMod val="95000"/>
                                </a:sysClr>
                              </a:solidFill>
                              <a:ln w="9525">
                                <a:solidFill>
                                  <a:srgbClr val="000000"/>
                                </a:solidFill>
                                <a:miter lim="800000"/>
                                <a:headEnd/>
                                <a:tailEnd/>
                              </a:ln>
                            </wps:spPr>
                            <wps:txbx>
                              <w:txbxContent>
                                <w:p w:rsidR="00A3095E" w:rsidRPr="0045289C" w:rsidRDefault="00A3095E" w:rsidP="00A3095E">
                                  <w:pPr>
                                    <w:spacing w:before="0"/>
                                    <w:rPr>
                                      <w:sz w:val="22"/>
                                      <w:szCs w:val="22"/>
                                    </w:rPr>
                                  </w:pPr>
                                  <w:r>
                                    <w:rPr>
                                      <w:sz w:val="22"/>
                                      <w:szCs w:val="22"/>
                                    </w:rPr>
                                    <w:t>Reserved for Training Office</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EB309" id="_x0000_s1037" type="#_x0000_t202" style="position:absolute;margin-left:83.3pt;margin-top:5.7pt;width:349.1pt;height:1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5pLPwIAAHYEAAAOAAAAZHJzL2Uyb0RvYy54bWysVMFu2zAMvQ/YPwi6L3bSZEiMOEWXLsOA&#10;rhvQ7gMYWY6FSaInKbGzrx8lJ2m63Yb5IFAU9Ui+J3p52xvNDtJ5hbbk41HOmbQCK2V3Jf/+vHk3&#10;58wHsBVotLLkR+n57ertm2XXFnKCDepKOkYg1hddW/ImhLbIMi8aacCPsJWWDmt0BgJt3S6rHHSE&#10;bnQ2yfP3WYeuah0K6T1574dDvkr4dS1F+FrXXgamS061hbS6tG7jmq2WUOwctI0SpzLgH6owoCwl&#10;vUDdQwC2d+ovKKOEQ491GAk0Gda1EjL1QN2M8z+6eWqglakXIse3F5r8/4MVj4dvjqmKtJtyZsGQ&#10;Rs+yD+wD9mwS6elaX1DUU0txoSc3haZWffuA4odnFtcN2J28cw67RkJF5Y3jzezq6oDjI8i2+4IV&#10;pYF9wATU185E7ogNRugk0/EiTSxFkHM6vbmZLOhI0Nl4MR9PknYZFOfbrfPhk0TDolFyR9IndDg8&#10;+BCrgeIcEpN51KraKK3T5ujX2rED0Cuhx1Vhx5kGH8hZ8k36EpbeG6p9iFvM8vxcg0/3U45XuNqy&#10;ruSL2WQ2MPYqp9ttL0kJ6grtOsyoQAOilSn5/BIEReT5o63S8w2g9GBTj9qeiI9cD6yHftsPEidZ&#10;oipbrI4khcNhIGiAyWjQ/eKso2Eouf+5ByeJhc+W5FyMp9M4PWlDhrv2bs9esIIgSh44G8x1SJMW&#10;GbZ4R3LXKinxUsGpVnrcibzTIMbpud6nqJffxeo3AAAA//8DAFBLAwQUAAYACAAAACEAZX43wd4A&#10;AAAJAQAADwAAAGRycy9kb3ducmV2LnhtbEyPTUvEMBCG74L/IYzgRdx0lxJKbbqIouAHLHaL52kz&#10;tsUmKU12t/vvHU96m5d5eD+K7WJHcaQ5DN5pWK8SEORabwbXaaj3T7cZiBDRGRy9Iw1nCrAtLy8K&#10;zI0/uQ86VrETbOJCjhr6GKdcytD2ZDGs/ESOf19+thhZzp00M57Y3I5ykyRKWhwcJ/Q40UNP7Xd1&#10;sBqes91n/VJnN014r972Z4yPr8pofX213N+BiLTEPxh+63N1KLlT4w/OBDGyVkoxysc6BcFAplLe&#10;0mhINwpkWcj/C8ofAAAA//8DAFBLAQItABQABgAIAAAAIQC2gziS/gAAAOEBAAATAAAAAAAAAAAA&#10;AAAAAAAAAABbQ29udGVudF9UeXBlc10ueG1sUEsBAi0AFAAGAAgAAAAhADj9If/WAAAAlAEAAAsA&#10;AAAAAAAAAAAAAAAALwEAAF9yZWxzLy5yZWxzUEsBAi0AFAAGAAgAAAAhAPmDmks/AgAAdgQAAA4A&#10;AAAAAAAAAAAAAAAALgIAAGRycy9lMm9Eb2MueG1sUEsBAi0AFAAGAAgAAAAhAGV+N8HeAAAACQEA&#10;AA8AAAAAAAAAAAAAAAAAmQQAAGRycy9kb3ducmV2LnhtbFBLBQYAAAAABAAEAPMAAACkBQAAAAA=&#10;" o:allowoverlap="f" fillcolor="#f2f2f2">
                      <v:textbox inset=",0,,0">
                        <w:txbxContent>
                          <w:p w:rsidR="00A3095E" w:rsidRPr="0045289C" w:rsidRDefault="00A3095E" w:rsidP="00A3095E">
                            <w:pPr>
                              <w:spacing w:before="0"/>
                              <w:rPr>
                                <w:sz w:val="22"/>
                                <w:szCs w:val="22"/>
                              </w:rPr>
                            </w:pPr>
                            <w:r>
                              <w:rPr>
                                <w:sz w:val="22"/>
                                <w:szCs w:val="22"/>
                              </w:rPr>
                              <w:t>Reserved for Training Office</w:t>
                            </w:r>
                          </w:p>
                        </w:txbxContent>
                      </v:textbox>
                      <w10:wrap anchory="margin"/>
                    </v:shape>
                  </w:pict>
                </mc:Fallback>
              </mc:AlternateContent>
            </w:r>
            <w:r w:rsidR="00355EBD">
              <w:rPr>
                <w:rFonts w:ascii="Arial" w:hAnsi="Arial" w:cs="Arial"/>
              </w:rPr>
              <w:t>HR Reviewer:</w:t>
            </w:r>
          </w:p>
        </w:tc>
        <w:tc>
          <w:tcPr>
            <w:tcW w:w="2880" w:type="dxa"/>
          </w:tcPr>
          <w:p w:rsidR="00C4634A" w:rsidRDefault="00C4634A" w:rsidP="00A3095E">
            <w:pPr>
              <w:pStyle w:val="BodyText"/>
            </w:pPr>
          </w:p>
        </w:tc>
        <w:tc>
          <w:tcPr>
            <w:tcW w:w="1638" w:type="dxa"/>
          </w:tcPr>
          <w:p w:rsidR="00C4634A" w:rsidRDefault="00C4634A" w:rsidP="00A3095E">
            <w:pPr>
              <w:pStyle w:val="BodyText"/>
            </w:pPr>
          </w:p>
        </w:tc>
      </w:tr>
      <w:tr w:rsidR="00C4634A" w:rsidTr="00A3095E">
        <w:tc>
          <w:tcPr>
            <w:tcW w:w="4338" w:type="dxa"/>
          </w:tcPr>
          <w:p w:rsidR="00C4634A" w:rsidRPr="00A203CD" w:rsidRDefault="0017095F" w:rsidP="00A3095E">
            <w:pPr>
              <w:pStyle w:val="BodyText"/>
              <w:rPr>
                <w:rFonts w:ascii="Arial" w:hAnsi="Arial" w:cs="Arial"/>
              </w:rPr>
            </w:pPr>
            <w:r w:rsidRPr="00A203CD">
              <w:rPr>
                <w:rFonts w:ascii="Arial" w:hAnsi="Arial" w:cs="Arial"/>
                <w:noProof/>
              </w:rPr>
              <mc:AlternateContent>
                <mc:Choice Requires="wps">
                  <w:drawing>
                    <wp:anchor distT="0" distB="0" distL="114300" distR="114300" simplePos="0" relativeHeight="251684864" behindDoc="0" locked="0" layoutInCell="1" allowOverlap="1" wp14:anchorId="6A56A592" wp14:editId="191AD431">
                      <wp:simplePos x="0" y="0"/>
                      <wp:positionH relativeFrom="column">
                        <wp:posOffset>1059180</wp:posOffset>
                      </wp:positionH>
                      <wp:positionV relativeFrom="paragraph">
                        <wp:posOffset>82550</wp:posOffset>
                      </wp:positionV>
                      <wp:extent cx="4457700" cy="198120"/>
                      <wp:effectExtent l="0" t="0" r="19050" b="254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98120"/>
                              </a:xfrm>
                              <a:prstGeom prst="rect">
                                <a:avLst/>
                              </a:prstGeom>
                              <a:solidFill>
                                <a:srgbClr val="FFFFFF"/>
                              </a:solidFill>
                              <a:ln w="9525">
                                <a:solidFill>
                                  <a:srgbClr val="000000"/>
                                </a:solidFill>
                                <a:miter lim="800000"/>
                                <a:headEnd/>
                                <a:tailEnd/>
                              </a:ln>
                            </wps:spPr>
                            <wps:txbx>
                              <w:txbxContent>
                                <w:p w:rsidR="0017095F" w:rsidRDefault="0017095F" w:rsidP="0017095F">
                                  <w:pPr>
                                    <w:spacing w:before="0"/>
                                  </w:pPr>
                                  <w:r>
                                    <w:t>Name:                                           email:                               Ext:</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A56A592" id="_x0000_s1038" type="#_x0000_t202" style="position:absolute;margin-left:83.4pt;margin-top:6.5pt;width:351pt;height:1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0RIQIAAEkEAAAOAAAAZHJzL2Uyb0RvYy54bWysVFFv0zAQfkfiP1h+p0mrlXZR02l0FCGN&#10;gbTxAxzHSSxsn7HdJuXXc3aaMg14QeTBOtt3n+++7y6bm0ErchTOSzAlnc9ySoThUEvTlvTr0/7N&#10;mhIfmKmZAiNKehKe3mxfv9r0thAL6EDVwhEEMb7obUm7EGyRZZ53QjM/AysMXjbgNAu4dW1WO9Yj&#10;ulbZIs/fZj242jrgwns8vRsv6TbhN43g4XPTeBGIKinmFtLq0lrFNdtuWNE6ZjvJz2mwf8hCM2nw&#10;0QvUHQuMHJz8DUpL7sBDE2YcdAZNI7lINWA18/xFNY8dsyLVguR4e6HJ/z9Y/nD84oisUbsVJYZp&#10;1OhJDIG8g4EsIj299QV6PVr0CwMeo2sq1dt74N88MbDrmGnFrXPQd4LVmN48RmbPQkccH0Gq/hPU&#10;+Aw7BEhAQ+N05A7ZIIiOMp0u0sRUOB5eXS1XqxyvON7Nr9fzRdIuY8UUbZ0PHwRoEo2SOpQ+obPj&#10;vQ8xG1ZMLvExD0rWe6lU2ri22ilHjgzbZJ++VMALN2VIX9Lr5WI5EvBXiDx9f4LQMmC/K6lLur44&#10;sSLS9t7UqRsDk2q0MWVlzjxG6kYSw1ANo2IXfSqoT8isg7G/cR7R6MD9oKTH3i6p/35gTlCiPhpU&#10;Jw7CZLjJqCaDGY6hJQ2UjOYujANzsE62HSJP+t+ignuZyI1Sj1mc88V+TZyfZysOxPN98vr1B9j+&#10;BAAA//8DAFBLAwQUAAYACAAAACEApoelFNwAAAAJAQAADwAAAGRycy9kb3ducmV2LnhtbEyPQU/D&#10;MAyF70j8h8hI3FhKmUrUNZ0QiJ2QEANxzhqvzdY4VZNu5d9jTuzmZz89f69az74XJxyjC6ThfpGB&#10;QGqCddRq+Pp8vVMgYjJkTR8INfxghHV9fVWZ0oYzfeBpm1rBIRRLo6FLaSiljE2H3sRFGJD4tg+j&#10;N4nl2Eo7mjOH+17mWVZIbxzxh84M+Nxhc9xOXoNT9u3Rq/379yano+zzl83kDlrf3sxPKxAJ5/Rv&#10;hj98RoeamXZhIhtFz7ooGD3x8MCd2KAKxYudhuUyB1lX8rJB/QsAAP//AwBQSwECLQAUAAYACAAA&#10;ACEAtoM4kv4AAADhAQAAEwAAAAAAAAAAAAAAAAAAAAAAW0NvbnRlbnRfVHlwZXNdLnhtbFBLAQIt&#10;ABQABgAIAAAAIQA4/SH/1gAAAJQBAAALAAAAAAAAAAAAAAAAAC8BAABfcmVscy8ucmVsc1BLAQIt&#10;ABQABgAIAAAAIQAfYk0RIQIAAEkEAAAOAAAAAAAAAAAAAAAAAC4CAABkcnMvZTJvRG9jLnhtbFBL&#10;AQItABQABgAIAAAAIQCmh6UU3AAAAAkBAAAPAAAAAAAAAAAAAAAAAHsEAABkcnMvZG93bnJldi54&#10;bWxQSwUGAAAAAAQABADzAAAAhAUAAAAA&#10;">
                      <v:textbox style="mso-fit-shape-to-text:t" inset="0,0,0,0">
                        <w:txbxContent>
                          <w:p w:rsidR="0017095F" w:rsidRDefault="0017095F" w:rsidP="0017095F">
                            <w:pPr>
                              <w:spacing w:before="0"/>
                            </w:pPr>
                            <w:r>
                              <w:t>Name:                                           email:                               Ext:</w:t>
                            </w:r>
                          </w:p>
                        </w:txbxContent>
                      </v:textbox>
                    </v:shape>
                  </w:pict>
                </mc:Fallback>
              </mc:AlternateContent>
            </w:r>
            <w:r w:rsidRPr="00A203CD">
              <w:rPr>
                <w:rFonts w:ascii="Arial" w:hAnsi="Arial" w:cs="Arial"/>
              </w:rPr>
              <w:t xml:space="preserve">SME: </w:t>
            </w:r>
            <w:r w:rsidRPr="00A203CD">
              <w:rPr>
                <w:rFonts w:ascii="Arial" w:hAnsi="Arial" w:cs="Arial"/>
                <w:sz w:val="20"/>
              </w:rPr>
              <w:t xml:space="preserve">- </w:t>
            </w:r>
            <w:r w:rsidRPr="00A203CD">
              <w:rPr>
                <w:rFonts w:ascii="Arial" w:hAnsi="Arial" w:cs="Arial"/>
                <w:color w:val="FF0000"/>
                <w:sz w:val="20"/>
              </w:rPr>
              <w:t>required</w:t>
            </w:r>
            <w:r w:rsidRPr="00A203CD">
              <w:rPr>
                <w:rFonts w:ascii="Arial" w:hAnsi="Arial" w:cs="Arial"/>
                <w:color w:val="FF0000"/>
              </w:rPr>
              <w:t xml:space="preserve">   </w:t>
            </w:r>
          </w:p>
        </w:tc>
        <w:tc>
          <w:tcPr>
            <w:tcW w:w="2880" w:type="dxa"/>
          </w:tcPr>
          <w:p w:rsidR="00C4634A" w:rsidRDefault="00C4634A" w:rsidP="00A3095E">
            <w:pPr>
              <w:pStyle w:val="BodyText"/>
            </w:pPr>
          </w:p>
        </w:tc>
        <w:tc>
          <w:tcPr>
            <w:tcW w:w="1638" w:type="dxa"/>
          </w:tcPr>
          <w:p w:rsidR="00C4634A" w:rsidRDefault="00C4634A" w:rsidP="00A3095E">
            <w:pPr>
              <w:pStyle w:val="BodyText"/>
            </w:pPr>
          </w:p>
        </w:tc>
      </w:tr>
      <w:tr w:rsidR="00C4634A" w:rsidTr="00A3095E">
        <w:tc>
          <w:tcPr>
            <w:tcW w:w="4338" w:type="dxa"/>
          </w:tcPr>
          <w:p w:rsidR="00C4634A" w:rsidRPr="00A203CD" w:rsidRDefault="00A203CD" w:rsidP="0017095F">
            <w:pPr>
              <w:pStyle w:val="BodyText"/>
              <w:rPr>
                <w:rFonts w:ascii="Arial" w:hAnsi="Arial" w:cs="Arial"/>
              </w:rPr>
            </w:pPr>
            <w:r w:rsidRPr="00A203CD">
              <w:rPr>
                <w:rFonts w:ascii="Arial" w:hAnsi="Arial" w:cs="Arial"/>
                <w:noProof/>
              </w:rPr>
              <mc:AlternateContent>
                <mc:Choice Requires="wps">
                  <w:drawing>
                    <wp:anchor distT="0" distB="0" distL="114300" distR="114300" simplePos="0" relativeHeight="251688960" behindDoc="0" locked="0" layoutInCell="1" allowOverlap="1" wp14:anchorId="03B16D72" wp14:editId="48C052D4">
                      <wp:simplePos x="0" y="0"/>
                      <wp:positionH relativeFrom="column">
                        <wp:posOffset>1059180</wp:posOffset>
                      </wp:positionH>
                      <wp:positionV relativeFrom="paragraph">
                        <wp:posOffset>73660</wp:posOffset>
                      </wp:positionV>
                      <wp:extent cx="4457700" cy="198120"/>
                      <wp:effectExtent l="0" t="0" r="19050" b="254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98120"/>
                              </a:xfrm>
                              <a:prstGeom prst="rect">
                                <a:avLst/>
                              </a:prstGeom>
                              <a:solidFill>
                                <a:srgbClr val="FFFFFF"/>
                              </a:solidFill>
                              <a:ln w="9525">
                                <a:solidFill>
                                  <a:srgbClr val="000000"/>
                                </a:solidFill>
                                <a:miter lim="800000"/>
                                <a:headEnd/>
                                <a:tailEnd/>
                              </a:ln>
                            </wps:spPr>
                            <wps:txbx>
                              <w:txbxContent>
                                <w:p w:rsidR="00A203CD" w:rsidRDefault="00A203CD" w:rsidP="00A203CD">
                                  <w:pPr>
                                    <w:spacing w:before="0"/>
                                  </w:pPr>
                                  <w:r>
                                    <w:t>Name:                                           email:                               Ext:</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3B16D72" id="_x0000_s1039" type="#_x0000_t202" style="position:absolute;margin-left:83.4pt;margin-top:5.8pt;width:351pt;height:1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i/TIgIAAEkEAAAOAAAAZHJzL2Uyb0RvYy54bWysVNtu2zAMfR+wfxD0vtjJmjU14hRdugwD&#10;ugvQ7gNoWY6FyaImKbG7rx8lx1nRbS/D/CBQEnlEnkN6fT10mh2l8wpNyeeznDNpBNbK7Ev+9WH3&#10;asWZD2Bq0GhkyR+l59ebly/WvS3kAlvUtXSMQIwvelvyNgRbZJkXrezAz9BKQ5cNug4Cbd0+qx30&#10;hN7pbJHnb7IeXW0dCuk9nd6Ol3yT8JtGivC5abwMTJeccgtpdWmt4ppt1lDsHdhWiVMa8A9ZdKAM&#10;PXqGuoUA7ODUb1CdEg49NmEmsMuwaZSQqQaqZp4/q+a+BStTLUSOt2ea/P+DFZ+OXxxTNWlHShno&#10;SKMHOQT2Fge2iPT01hfkdW/JLwx0TK6pVG/vUHzzzOC2BbOXN85h30qoKb15jMyehI44PoJU/Ues&#10;6Rk4BExAQ+O6yB2xwQidZHo8SxNTEXR4cbG8vMzpStDd/Go1XyTtMiimaOt8eC+xY9EouSPpEzoc&#10;73yI2UAxucTHPGpV75TWaeP21VY7dgRqk136UgHP3LRhfcmvlovlSMBfIfL0/QmiU4H6Xauu5Kuz&#10;ExSRtnemTt0YQOnRppS1OfEYqRtJDEM1jIq9nvSpsH4kZh2O/U3zSEaL7gdnPfV2yf33AzjJmf5g&#10;SJ04CJPhJqOaDDCCQkseOBvNbRgH5mCd2reEPOl/QwruVCI3Sj1mccqX+jVxfpqtOBBP98nr1x9g&#10;8xMAAP//AwBQSwMEFAAGAAgAAAAhAITewv7cAAAACQEAAA8AAABkcnMvZG93bnJldi54bWxMj0FP&#10;wzAMhe9I/IfISNxYugqVqDSdEIidkBADcc4arw1LnKpJt/LvMSe4+dlPz99rNkvw4oRTcpE0rFcF&#10;CKQuWke9ho/35xsFImVD1vhIqOEbE2zay4vG1Dae6Q1Pu9wLDqFUGw1DzmMtZeoGDCat4ojEt0Oc&#10;gsksp17ayZw5PHhZFkUlg3HEHwYz4uOA3XE3Bw1O2Ze7oA6vn9uSjtKXT9vZfWl9fbU83IPIuOQ/&#10;M/ziMzq0zLSPM9kkPOuqYvTMw7oCwQZVKV7sNdyWCmTbyP8N2h8AAAD//wMAUEsBAi0AFAAGAAgA&#10;AAAhALaDOJL+AAAA4QEAABMAAAAAAAAAAAAAAAAAAAAAAFtDb250ZW50X1R5cGVzXS54bWxQSwEC&#10;LQAUAAYACAAAACEAOP0h/9YAAACUAQAACwAAAAAAAAAAAAAAAAAvAQAAX3JlbHMvLnJlbHNQSwEC&#10;LQAUAAYACAAAACEAXOIv0yICAABJBAAADgAAAAAAAAAAAAAAAAAuAgAAZHJzL2Uyb0RvYy54bWxQ&#10;SwECLQAUAAYACAAAACEAhN7C/twAAAAJAQAADwAAAAAAAAAAAAAAAAB8BAAAZHJzL2Rvd25yZXYu&#10;eG1sUEsFBgAAAAAEAAQA8wAAAIUFAAAAAA==&#10;">
                      <v:textbox style="mso-fit-shape-to-text:t" inset="0,0,0,0">
                        <w:txbxContent>
                          <w:p w:rsidR="00A203CD" w:rsidRDefault="00A203CD" w:rsidP="00A203CD">
                            <w:pPr>
                              <w:spacing w:before="0"/>
                            </w:pPr>
                            <w:r>
                              <w:t>Name:                                           email:                               Ext:</w:t>
                            </w:r>
                          </w:p>
                        </w:txbxContent>
                      </v:textbox>
                    </v:shape>
                  </w:pict>
                </mc:Fallback>
              </mc:AlternateContent>
            </w:r>
            <w:r w:rsidR="00C4634A" w:rsidRPr="00A203CD">
              <w:rPr>
                <w:rFonts w:ascii="Arial" w:hAnsi="Arial" w:cs="Arial"/>
              </w:rPr>
              <w:t xml:space="preserve">SME: </w:t>
            </w:r>
            <w:r w:rsidR="0017095F" w:rsidRPr="00A203CD">
              <w:rPr>
                <w:rFonts w:ascii="Arial" w:hAnsi="Arial" w:cs="Arial"/>
                <w:color w:val="FF0000"/>
                <w:sz w:val="20"/>
              </w:rPr>
              <w:t>- optional</w:t>
            </w:r>
            <w:r w:rsidR="0017095F" w:rsidRPr="00A203CD">
              <w:rPr>
                <w:rFonts w:ascii="Arial" w:hAnsi="Arial" w:cs="Arial"/>
                <w:color w:val="FF0000"/>
              </w:rPr>
              <w:t xml:space="preserve">   </w:t>
            </w:r>
          </w:p>
        </w:tc>
        <w:tc>
          <w:tcPr>
            <w:tcW w:w="2880" w:type="dxa"/>
          </w:tcPr>
          <w:p w:rsidR="00C4634A" w:rsidRDefault="00C4634A" w:rsidP="00A3095E">
            <w:pPr>
              <w:pStyle w:val="BodyText"/>
            </w:pPr>
          </w:p>
        </w:tc>
        <w:tc>
          <w:tcPr>
            <w:tcW w:w="1638" w:type="dxa"/>
          </w:tcPr>
          <w:p w:rsidR="00C4634A" w:rsidRDefault="00C4634A" w:rsidP="00A3095E">
            <w:pPr>
              <w:pStyle w:val="BodyText"/>
            </w:pPr>
          </w:p>
        </w:tc>
      </w:tr>
      <w:tr w:rsidR="00C4634A" w:rsidTr="00A3095E">
        <w:tc>
          <w:tcPr>
            <w:tcW w:w="4338" w:type="dxa"/>
          </w:tcPr>
          <w:p w:rsidR="00C4634A" w:rsidRPr="00A203CD" w:rsidRDefault="00A203CD" w:rsidP="00A203CD">
            <w:pPr>
              <w:pStyle w:val="BodyText"/>
              <w:rPr>
                <w:rFonts w:ascii="Arial" w:hAnsi="Arial" w:cs="Arial"/>
              </w:rPr>
            </w:pPr>
            <w:r w:rsidRPr="00A203CD">
              <w:rPr>
                <w:rFonts w:ascii="Arial" w:hAnsi="Arial" w:cs="Arial"/>
                <w:noProof/>
              </w:rPr>
              <mc:AlternateContent>
                <mc:Choice Requires="wps">
                  <w:drawing>
                    <wp:anchor distT="0" distB="0" distL="114300" distR="114300" simplePos="0" relativeHeight="251691008" behindDoc="0" locked="0" layoutInCell="1" allowOverlap="1" wp14:anchorId="4F777C48" wp14:editId="35E7AE59">
                      <wp:simplePos x="0" y="0"/>
                      <wp:positionH relativeFrom="column">
                        <wp:posOffset>1295400</wp:posOffset>
                      </wp:positionH>
                      <wp:positionV relativeFrom="paragraph">
                        <wp:posOffset>74930</wp:posOffset>
                      </wp:positionV>
                      <wp:extent cx="4221480" cy="198120"/>
                      <wp:effectExtent l="0" t="0" r="26670" b="254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198120"/>
                              </a:xfrm>
                              <a:prstGeom prst="rect">
                                <a:avLst/>
                              </a:prstGeom>
                              <a:solidFill>
                                <a:srgbClr val="FFFFFF"/>
                              </a:solidFill>
                              <a:ln w="9525">
                                <a:solidFill>
                                  <a:srgbClr val="000000"/>
                                </a:solidFill>
                                <a:miter lim="800000"/>
                                <a:headEnd/>
                                <a:tailEnd/>
                              </a:ln>
                            </wps:spPr>
                            <wps:txbx>
                              <w:txbxContent>
                                <w:p w:rsidR="00A203CD" w:rsidRDefault="00A203CD" w:rsidP="00A203CD">
                                  <w:pPr>
                                    <w:spacing w:before="0"/>
                                  </w:pPr>
                                  <w:r>
                                    <w:t>Name:                                     email:                               Ext:</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F777C48" id="_x0000_s1040" type="#_x0000_t202" style="position:absolute;margin-left:102pt;margin-top:5.9pt;width:332.4pt;height:1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UxIQIAAEkEAAAOAAAAZHJzL2Uyb0RvYy54bWysVFFv0zAQfkfiP1h+p2miDnVR02l0FCEN&#10;hrTxAxzHSSxsn7HdJuXXc3aaMg14QeTBOtt3n+++7y6bm1ErchTOSzAVzRdLSoTh0EjTVfTr0/7N&#10;mhIfmGmYAiMqehKe3mxfv9oMthQF9KAa4QiCGF8OtqJ9CLbMMs97oZlfgBUGL1twmgXcui5rHBsQ&#10;XausWC7fZgO4xjrgwns8vZsu6Tbht63g4aFtvQhEVRRzC2l1aa3jmm03rOwcs73k5zTYP2ShmTT4&#10;6AXqjgVGDk7+BqUld+ChDQsOOoO2lVykGrCafPmimseeWZFqQXK8vdDk/x8s/3z84ohsULtrSgzT&#10;qNGTGAN5ByMpIj2D9SV6PVr0CyMeo2sq1dt74N88MbDrmenErXMw9II1mF4eI7NnoROOjyD18Aka&#10;fIYdAiSgsXU6codsEERHmU4XaWIqHA9XRZGv1njF8S6/XudF0i5j5RxtnQ8fBGgSjYo6lD6hs+O9&#10;DzEbVs4u8TEPSjZ7qVTauK7eKUeODNtkn75UwAs3ZchQ0eur4moi4K8Qy/T9CULLgP2upK7o+uLE&#10;ykjbe9OkbgxMqsnGlJU58xipm0gMYz1Oiq1mfWpoTsisg6m/cR7R6MH9oGTA3q6o/35gTlCiPhpU&#10;Jw7CbLjZqGeDGY6hFQ2UTOYuTANzsE52PSLP+t+ignuZyI1ST1mc88V+TZyfZysOxPN98vr1B9j+&#10;BAAA//8DAFBLAwQUAAYACAAAACEAmW9GXd0AAAAJAQAADwAAAGRycy9kb3ducmV2LnhtbEyPwU7D&#10;MBBE70j8g7VI3KjdUBUrxKkQiJ6QEAVxduNtEmqvo9hpw9+znOC2oxnNzqs2c/DihGPqIxlYLhQI&#10;pCa6nloDH+/PNxpEypac9ZHQwDcm2NSXF5UtXTzTG552uRVcQqm0Brqch1LK1HQYbFrEAYm9QxyD&#10;zSzHVrrRnrk8eFkotZbB9sQfOjvgY4fNcTcFA712L3dBH14/twUdpS+etlP/Zcz11fxwDyLjnP/C&#10;8Dufp0PNm/ZxIpeEN1CoFbNkNpaMwAG91nzsDaxuFci6kv8J6h8AAAD//wMAUEsBAi0AFAAGAAgA&#10;AAAhALaDOJL+AAAA4QEAABMAAAAAAAAAAAAAAAAAAAAAAFtDb250ZW50X1R5cGVzXS54bWxQSwEC&#10;LQAUAAYACAAAACEAOP0h/9YAAACUAQAACwAAAAAAAAAAAAAAAAAvAQAAX3JlbHMvLnJlbHNQSwEC&#10;LQAUAAYACAAAACEApYNVMSECAABJBAAADgAAAAAAAAAAAAAAAAAuAgAAZHJzL2Uyb0RvYy54bWxQ&#10;SwECLQAUAAYACAAAACEAmW9GXd0AAAAJAQAADwAAAAAAAAAAAAAAAAB7BAAAZHJzL2Rvd25yZXYu&#10;eG1sUEsFBgAAAAAEAAQA8wAAAIUFAAAAAA==&#10;">
                      <v:textbox style="mso-fit-shape-to-text:t" inset="0,0,0,0">
                        <w:txbxContent>
                          <w:p w:rsidR="00A203CD" w:rsidRDefault="00A203CD" w:rsidP="00A203CD">
                            <w:pPr>
                              <w:spacing w:before="0"/>
                            </w:pPr>
                            <w:r>
                              <w:t>Name:                                     email:                               Ext:</w:t>
                            </w:r>
                          </w:p>
                        </w:txbxContent>
                      </v:textbox>
                    </v:shape>
                  </w:pict>
                </mc:Fallback>
              </mc:AlternateContent>
            </w:r>
            <w:r w:rsidR="00315EAC" w:rsidRPr="00A203CD">
              <w:rPr>
                <w:rFonts w:ascii="Arial" w:hAnsi="Arial" w:cs="Arial"/>
              </w:rPr>
              <w:t>Approval Authority</w:t>
            </w:r>
            <w:r w:rsidR="00C4634A" w:rsidRPr="00A203CD">
              <w:rPr>
                <w:rFonts w:ascii="Arial" w:hAnsi="Arial" w:cs="Arial"/>
              </w:rPr>
              <w:t xml:space="preserve">: </w:t>
            </w:r>
          </w:p>
        </w:tc>
        <w:tc>
          <w:tcPr>
            <w:tcW w:w="2880" w:type="dxa"/>
          </w:tcPr>
          <w:p w:rsidR="00C4634A" w:rsidRDefault="00C4634A" w:rsidP="00A3095E">
            <w:pPr>
              <w:pStyle w:val="BodyText"/>
            </w:pPr>
          </w:p>
        </w:tc>
        <w:tc>
          <w:tcPr>
            <w:tcW w:w="1638" w:type="dxa"/>
          </w:tcPr>
          <w:p w:rsidR="00C4634A" w:rsidRDefault="00C4634A" w:rsidP="00A3095E">
            <w:pPr>
              <w:pStyle w:val="BodyText"/>
            </w:pPr>
          </w:p>
        </w:tc>
      </w:tr>
    </w:tbl>
    <w:p w:rsidR="00C4634A" w:rsidRDefault="00C4634A">
      <w:pPr>
        <w:pStyle w:val="Heading1"/>
      </w:pPr>
      <w:r>
        <w:t>Aids/Handouts</w:t>
      </w:r>
      <w:r w:rsidR="00DD7EC5">
        <w:t xml:space="preserve"> </w:t>
      </w:r>
      <w:r w:rsidR="00DD7EC5" w:rsidRPr="00DD7EC5">
        <w:rPr>
          <w:color w:val="FF0000"/>
          <w:sz w:val="20"/>
        </w:rPr>
        <w:t>- optional</w:t>
      </w:r>
    </w:p>
    <w:p w:rsidR="00C4634A" w:rsidRDefault="00A203CD">
      <w:pPr>
        <w:pStyle w:val="Step1"/>
      </w:pPr>
      <w:r w:rsidRPr="00A203CD">
        <w:rPr>
          <w:rFonts w:ascii="Arial" w:hAnsi="Arial" w:cs="Arial"/>
        </w:rPr>
        <mc:AlternateContent>
          <mc:Choice Requires="wps">
            <w:drawing>
              <wp:anchor distT="0" distB="0" distL="114300" distR="114300" simplePos="0" relativeHeight="251693056" behindDoc="0" locked="0" layoutInCell="1" allowOverlap="1" wp14:anchorId="5BCCB98C" wp14:editId="57F71C21">
                <wp:simplePos x="0" y="0"/>
                <wp:positionH relativeFrom="column">
                  <wp:posOffset>419100</wp:posOffset>
                </wp:positionH>
                <wp:positionV relativeFrom="paragraph">
                  <wp:posOffset>29845</wp:posOffset>
                </wp:positionV>
                <wp:extent cx="5074920" cy="198120"/>
                <wp:effectExtent l="0" t="0" r="11430" b="254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198120"/>
                        </a:xfrm>
                        <a:prstGeom prst="rect">
                          <a:avLst/>
                        </a:prstGeom>
                        <a:solidFill>
                          <a:srgbClr val="FFFFFF"/>
                        </a:solidFill>
                        <a:ln w="9525">
                          <a:solidFill>
                            <a:srgbClr val="000000"/>
                          </a:solidFill>
                          <a:miter lim="800000"/>
                          <a:headEnd/>
                          <a:tailEnd/>
                        </a:ln>
                      </wps:spPr>
                      <wps:txbx>
                        <w:txbxContent>
                          <w:p w:rsidR="00A203CD" w:rsidRDefault="00A203CD" w:rsidP="00A203CD">
                            <w:pPr>
                              <w:spacing w:before="0"/>
                            </w:pPr>
                            <w:r>
                              <w:t>Brief Description:</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BCCB98C" id="_x0000_s1041" type="#_x0000_t202" style="position:absolute;left:0;text-align:left;margin-left:33pt;margin-top:2.35pt;width:399.6pt;height:1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eKZIQIAAEkEAAAOAAAAZHJzL2Uyb0RvYy54bWysVNuO0zAQfUfiHyy/0yQVhW3UdLV0KUJa&#10;LtIuH+A4TmLhG2O3Sfl6xk7TXW4viDxYY3t85syZmWyuR63IUYCX1lS0WOSUCMNtI01X0S8P+xdX&#10;lPjATMOUNaKiJ+Hp9fb5s83gSrG0vVWNAIIgxpeDq2gfgiuzzPNeaOYX1gmDl60FzQJuocsaYAOi&#10;a5Ut8/xVNlhoHFguvMfT2+mSbhN+2woePrWtF4GoiiK3kFZIax3XbLthZQfM9ZKfabB/YKGZNBj0&#10;AnXLAiMHkL9BacnBetuGBbc6s20ruUg5YDZF/ks29z1zIuWC4nh3kcn/P1j+8fgZiGwqukR5DNNY&#10;owcxBvLGjmQZ5RmcL9Hr3qFfGPEYy5xS9e7O8q+eGLvrmenEDYAdesEapFfEl9mTpxOOjyD18ME2&#10;GIYdgk1AYws6aodqEERHHqdLaSIVjoer/PXLdaTI8a5YXxVoxxCsnF878OGdsJpEo6KApU/o7Hjn&#10;w+Q6u8Rg3irZ7KVSaQNdvVNAjgzbZJ++M/pPbsqQoaLr1XI1CfBXiDx9f4LQMmC/K6krenVxYmWU&#10;7a1pkCYrA5NqsjE7Zc46RukmEcNYj6lixSpGiCLXtjmhsmCn/sZ5RKO38J2SAXu7ov7bgYGgRL03&#10;WJ04CLMBs1HPBjMcn1Y0UDKZuzANzMGB7HpEnut/gxXcyyTuI4szX+zXVJ7zbMWBeLpPXo9/gO0P&#10;AAAA//8DAFBLAwQUAAYACAAAACEAIcu4ttwAAAAHAQAADwAAAGRycy9kb3ducmV2LnhtbEyPwU7D&#10;MBBE70j8g7VI3KhDoGkI2VQIRE9IiII4u/E2MbXXUey04e8xJziOZjTzpl7PzoojjcF4RrheZCCI&#10;W68Ndwgf789XJYgQFWtlPRPCNwVYN+dntaq0P/EbHbexE6mEQ6UQ+hiHSsrQ9uRUWPiBOHl7PzoV&#10;kxw7qUd1SuXOyjzLCumU4bTQq4Eee2oP28khmFK/rFy5f/3c5HyQNn/aTOYL8fJifrgHEWmOf2H4&#10;xU/o0CSmnZ9YB2ERiiJdiQi3KxDJLotlDmKHcLO8A9nU8j9/8wMAAP//AwBQSwECLQAUAAYACAAA&#10;ACEAtoM4kv4AAADhAQAAEwAAAAAAAAAAAAAAAAAAAAAAW0NvbnRlbnRfVHlwZXNdLnhtbFBLAQIt&#10;ABQABgAIAAAAIQA4/SH/1gAAAJQBAAALAAAAAAAAAAAAAAAAAC8BAABfcmVscy8ucmVsc1BLAQIt&#10;ABQABgAIAAAAIQBQYeKZIQIAAEkEAAAOAAAAAAAAAAAAAAAAAC4CAABkcnMvZTJvRG9jLnhtbFBL&#10;AQItABQABgAIAAAAIQAhy7i23AAAAAcBAAAPAAAAAAAAAAAAAAAAAHsEAABkcnMvZG93bnJldi54&#10;bWxQSwUGAAAAAAQABADzAAAAhAUAAAAA&#10;">
                <v:textbox style="mso-fit-shape-to-text:t" inset="0,0,0,0">
                  <w:txbxContent>
                    <w:p w:rsidR="00A203CD" w:rsidRDefault="00A203CD" w:rsidP="00A203CD">
                      <w:pPr>
                        <w:spacing w:before="0"/>
                      </w:pPr>
                      <w:r>
                        <w:t>Brief Description:</w:t>
                      </w:r>
                    </w:p>
                  </w:txbxContent>
                </v:textbox>
              </v:shape>
            </w:pict>
          </mc:Fallback>
        </mc:AlternateContent>
      </w:r>
    </w:p>
    <w:p w:rsidR="00C4634A" w:rsidRDefault="00A203CD" w:rsidP="00D02DE6">
      <w:pPr>
        <w:pStyle w:val="Step1"/>
      </w:pPr>
      <w:r w:rsidRPr="00A203CD">
        <w:rPr>
          <w:rFonts w:ascii="Arial" w:hAnsi="Arial" w:cs="Arial"/>
        </w:rPr>
        <mc:AlternateContent>
          <mc:Choice Requires="wps">
            <w:drawing>
              <wp:anchor distT="0" distB="0" distL="114300" distR="114300" simplePos="0" relativeHeight="251695104" behindDoc="0" locked="0" layoutInCell="1" allowOverlap="1" wp14:anchorId="435855E5" wp14:editId="2EE415C6">
                <wp:simplePos x="0" y="0"/>
                <wp:positionH relativeFrom="column">
                  <wp:posOffset>426720</wp:posOffset>
                </wp:positionH>
                <wp:positionV relativeFrom="paragraph">
                  <wp:posOffset>60325</wp:posOffset>
                </wp:positionV>
                <wp:extent cx="5074920" cy="198120"/>
                <wp:effectExtent l="0" t="0" r="11430" b="254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198120"/>
                        </a:xfrm>
                        <a:prstGeom prst="rect">
                          <a:avLst/>
                        </a:prstGeom>
                        <a:solidFill>
                          <a:srgbClr val="FFFFFF"/>
                        </a:solidFill>
                        <a:ln w="9525">
                          <a:solidFill>
                            <a:srgbClr val="000000"/>
                          </a:solidFill>
                          <a:miter lim="800000"/>
                          <a:headEnd/>
                          <a:tailEnd/>
                        </a:ln>
                      </wps:spPr>
                      <wps:txbx>
                        <w:txbxContent>
                          <w:p w:rsidR="00A203CD" w:rsidRDefault="00A203CD" w:rsidP="00A203CD">
                            <w:pPr>
                              <w:spacing w:before="0"/>
                            </w:pPr>
                            <w:r>
                              <w:t>Brief Description:</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35855E5" id="_x0000_s1042" type="#_x0000_t202" style="position:absolute;left:0;text-align:left;margin-left:33.6pt;margin-top:4.75pt;width:399.6pt;height:1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Dp9IgIAAEkEAAAOAAAAZHJzL2Uyb0RvYy54bWysVNuO0zAQfUfiHyy/01xElzZqulq6FCEt&#10;C9IuHzBxnMTCsY3tNilfz9hpusvtBZEHa2yPz8ycM5PN9dhLcuTWCa1Kmi1SSrhiuhaqLemXx/2r&#10;FSXOg6pBasVLeuKOXm9fvtgMpuC57rSsuSUIolwxmJJ23psiSRzreA9uoQ1XeNlo24PHrW2T2sKA&#10;6L1M8jS9SgZta2M1487h6e10SbcRv2k485+axnFPZEkxNx9XG9cqrMl2A0VrwXSCndOAf8iiB6Ew&#10;6AXqFjyQgxW/QfWCWe104xdM94luGsF4rAGrydJfqnnowPBYC5LjzIUm9/9g2f3xsyWiLmmeUaKg&#10;R40e+ejJWz2SPNAzGFeg14NBPz/iMcocS3XmTrOvjii960C1/MZaPXQcakwvCy+TZ08nHBdAquGj&#10;rjEMHLyOQGNj+8AdskEQHWU6XaQJqTA8XKZvXq9zvGJ4l61XGdohBBTza2Odf891T4JRUovSR3Q4&#10;3jk/uc4uIZjTUtR7IWXc2LbaSUuOgG2yj98Z/Sc3qchQ0vUyX04E/BUijd+fIHrhsd+l6Eu6ujhB&#10;EWh7p2pMEwoPQk42VifVmcdA3USiH6sxKpZdhQiB5ErXJ2TW6qm/cR7R6LT9TsmAvV1S9+0AllMi&#10;PyhUJwzCbNjZqGYDFMOnJfWUTObOTwNzMFa0HSLP+t+ggnsRyX3K4pwv9muU5zxbYSCe76PX0x9g&#10;+wMAAP//AwBQSwMEFAAGAAgAAAAhADFHtbncAAAABwEAAA8AAABkcnMvZG93bnJldi54bWxMjsFO&#10;wzAQRO9I/IO1SNyoQ1SSNM2mQiB6QkIUxNmNt0movY5ipw1/jznR42hGb161ma0RJxp97xjhfpGA&#10;IG6c7rlF+Px4uStA+KBYK+OYEH7Iw6a+vqpUqd2Z3+m0C62IEPalQuhCGEopfdORVX7hBuLYHdxo&#10;VYhxbKUe1TnCrZFpkmTSqp7jQ6cGeuqoOe4mi9AX+jW3xeHta5vyUZr0eTv134i3N/PjGkSgOfyP&#10;4U8/qkMdnfZuYu2FQcjyNC4RVg8gYl1k2RLEHmGZ5CDrSl76178AAAD//wMAUEsBAi0AFAAGAAgA&#10;AAAhALaDOJL+AAAA4QEAABMAAAAAAAAAAAAAAAAAAAAAAFtDb250ZW50X1R5cGVzXS54bWxQSwEC&#10;LQAUAAYACAAAACEAOP0h/9YAAACUAQAACwAAAAAAAAAAAAAAAAAvAQAAX3JlbHMvLnJlbHNQSwEC&#10;LQAUAAYACAAAACEAlYA6fSICAABJBAAADgAAAAAAAAAAAAAAAAAuAgAAZHJzL2Uyb0RvYy54bWxQ&#10;SwECLQAUAAYACAAAACEAMUe1udwAAAAHAQAADwAAAAAAAAAAAAAAAAB8BAAAZHJzL2Rvd25yZXYu&#10;eG1sUEsFBgAAAAAEAAQA8wAAAIUFAAAAAA==&#10;">
                <v:textbox style="mso-fit-shape-to-text:t" inset="0,0,0,0">
                  <w:txbxContent>
                    <w:p w:rsidR="00A203CD" w:rsidRDefault="00A203CD" w:rsidP="00A203CD">
                      <w:pPr>
                        <w:spacing w:before="0"/>
                      </w:pPr>
                      <w:r>
                        <w:t>Brief Description:</w:t>
                      </w:r>
                    </w:p>
                  </w:txbxContent>
                </v:textbox>
              </v:shape>
            </w:pict>
          </mc:Fallback>
        </mc:AlternateContent>
      </w:r>
    </w:p>
    <w:p w:rsidR="00C4634A" w:rsidRDefault="00A203CD">
      <w:pPr>
        <w:pStyle w:val="Heading1"/>
      </w:pPr>
      <w:bookmarkStart w:id="1" w:name="Text18"/>
      <w:r>
        <mc:AlternateContent>
          <mc:Choice Requires="wps">
            <w:drawing>
              <wp:anchor distT="0" distB="0" distL="114300" distR="114300" simplePos="0" relativeHeight="251697152" behindDoc="0" locked="0" layoutInCell="1" allowOverlap="0" wp14:anchorId="7F240FC3" wp14:editId="257DACF1">
                <wp:simplePos x="0" y="0"/>
                <wp:positionH relativeFrom="column">
                  <wp:posOffset>3040380</wp:posOffset>
                </wp:positionH>
                <wp:positionV relativeFrom="margin">
                  <wp:posOffset>5831840</wp:posOffset>
                </wp:positionV>
                <wp:extent cx="2468880" cy="198120"/>
                <wp:effectExtent l="0" t="0" r="26670" b="1143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98120"/>
                        </a:xfrm>
                        <a:prstGeom prst="rect">
                          <a:avLst/>
                        </a:prstGeom>
                        <a:solidFill>
                          <a:sysClr val="window" lastClr="FFFFFF">
                            <a:lumMod val="95000"/>
                          </a:sysClr>
                        </a:solidFill>
                        <a:ln w="9525">
                          <a:solidFill>
                            <a:srgbClr val="000000"/>
                          </a:solidFill>
                          <a:miter lim="800000"/>
                          <a:headEnd/>
                          <a:tailEnd/>
                        </a:ln>
                      </wps:spPr>
                      <wps:txbx>
                        <w:txbxContent>
                          <w:p w:rsidR="00A203CD" w:rsidRPr="0045289C" w:rsidRDefault="00A203CD" w:rsidP="00A203CD">
                            <w:pPr>
                              <w:spacing w:before="0"/>
                              <w:rPr>
                                <w:sz w:val="22"/>
                                <w:szCs w:val="22"/>
                              </w:rPr>
                            </w:pPr>
                            <w:r>
                              <w:rPr>
                                <w:sz w:val="22"/>
                                <w:szCs w:val="22"/>
                              </w:rPr>
                              <w:t>Reserved for Training Office</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40FC3" id="_x0000_s1043" type="#_x0000_t202" style="position:absolute;left:0;text-align:left;margin-left:239.4pt;margin-top:459.2pt;width:194.4pt;height:1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8idQQIAAHYEAAAOAAAAZHJzL2Uyb0RvYy54bWysVNtu2zAMfR+wfxD0vjg2ki4x6hRdugwD&#10;ugvQ7gMYWY6FSaInKbGzrx8lJ1m6vQ3zg0BR1CF5jujbu8FodpDOK7QVzydTzqQVWCu7q/i3582b&#10;BWc+gK1Bo5UVP0rP71avX932XSkLbFHX0jECsb7su4q3IXRllnnRSgN+gp20dNigMxBo63ZZ7aAn&#10;dKOzYjq9yXp0dedQSO/J+zAe8lXCbxopwpem8TIwXXGqLaTVpXUb12x1C+XOQdcqcSoD/qEKA8pS&#10;0gvUAwRge6f+gjJKOPTYhIlAk2HTKCFTD9RNPv2jm6cWOpl6IXJ8d6HJ/z9Y8fnw1TFVV7woOLNg&#10;SKNnOQT2DgdWRHr6zpcU9dRRXBjITTKnVn33iOK7ZxbXLdidvHcO+1ZCTeXl8WZ2dXXE8RFk23/C&#10;mtLAPmACGhpnInfEBiN0kul4kSaWIshZzG4WiwUdCTrLl4u8SNplUJ5vd86HDxINi0bFHUmf0OHw&#10;6EOsBspzSEzmUat6o7ROm6Nfa8cOQK+EHleNPWcafCBnxTfpS1h6b6j2MW45n07PNfh0P+V4gast&#10;6yu+nBfzkbEXOd1ue0lKUFdo12FGBRoQrUzFF5cgKCPP722dnm8ApUebetT2RHzkemQ9DNshSZy/&#10;PQu6xfpIUjgcB4IGmIwW3U/OehqGivsfe3CSWPhoSc5lPpvF6UkbMty1d3v2ghUEUfHA2WiuQ5q0&#10;yLDFe5K7UUmJ+C7GCk610uNO5J0GMU7P9T5F/f5drH4BAAD//wMAUEsDBBQABgAIAAAAIQDr63u7&#10;4gAAAAsBAAAPAAAAZHJzL2Rvd25yZXYueG1sTI9fS8MwFMXfBb9DuIIv4tJJybKu6RBFwT8gdmXP&#10;t01si81NabKt+/bGJ3285x7O+Z18O9uBHc3ke0cKlosEmKHG6Z5aBdXu6VYC8wFJ4+DIKDgbD9vi&#10;8iLHTLsTfZpjGVoWQ8hnqKALYcw4901nLPqFGw3F35ebLIZ4Ti3XE55iuB34XZIIbrGn2NDhaB46&#10;03yXB6vgWX7sq5dK3tT+vXzbnTE8vgqt1PXVfL8BFswc/szwix/RoYhMtTuQ9mxQkK5kRA8K1kuZ&#10;AosOKVYCWB2VdC2AFzn/v6H4AQAA//8DAFBLAQItABQABgAIAAAAIQC2gziS/gAAAOEBAAATAAAA&#10;AAAAAAAAAAAAAAAAAABbQ29udGVudF9UeXBlc10ueG1sUEsBAi0AFAAGAAgAAAAhADj9If/WAAAA&#10;lAEAAAsAAAAAAAAAAAAAAAAALwEAAF9yZWxzLy5yZWxzUEsBAi0AFAAGAAgAAAAhAA8TyJ1BAgAA&#10;dgQAAA4AAAAAAAAAAAAAAAAALgIAAGRycy9lMm9Eb2MueG1sUEsBAi0AFAAGAAgAAAAhAOvre7vi&#10;AAAACwEAAA8AAAAAAAAAAAAAAAAAmwQAAGRycy9kb3ducmV2LnhtbFBLBQYAAAAABAAEAPMAAACq&#10;BQAAAAA=&#10;" o:allowoverlap="f" fillcolor="#f2f2f2">
                <v:textbox inset=",0,,0">
                  <w:txbxContent>
                    <w:p w:rsidR="00A203CD" w:rsidRPr="0045289C" w:rsidRDefault="00A203CD" w:rsidP="00A203CD">
                      <w:pPr>
                        <w:spacing w:before="0"/>
                        <w:rPr>
                          <w:sz w:val="22"/>
                          <w:szCs w:val="22"/>
                        </w:rPr>
                      </w:pPr>
                      <w:r>
                        <w:rPr>
                          <w:sz w:val="22"/>
                          <w:szCs w:val="22"/>
                        </w:rPr>
                        <w:t>Reserved for Training Office</w:t>
                      </w:r>
                    </w:p>
                  </w:txbxContent>
                </v:textbox>
                <w10:wrap anchory="margin"/>
              </v:shape>
            </w:pict>
          </mc:Fallback>
        </mc:AlternateContent>
      </w:r>
      <w:bookmarkEnd w:id="1"/>
      <w:r w:rsidR="00C4634A">
        <w:t>Suggested Maximum Attendance</w:t>
      </w:r>
      <w:r>
        <w:t>:</w:t>
      </w:r>
    </w:p>
    <w:p w:rsidR="00C4634A" w:rsidRDefault="00C4634A">
      <w:pPr>
        <w:pStyle w:val="Heading1"/>
        <w:rPr>
          <w:color w:val="FF0000"/>
          <w:sz w:val="20"/>
        </w:rPr>
      </w:pPr>
      <w:r>
        <w:t>Prerequisites</w:t>
      </w:r>
      <w:r w:rsidR="00DD7EC5">
        <w:t xml:space="preserve"> </w:t>
      </w:r>
      <w:r w:rsidR="00DD7EC5" w:rsidRPr="00DD7EC5">
        <w:rPr>
          <w:sz w:val="20"/>
        </w:rPr>
        <w:t xml:space="preserve">– </w:t>
      </w:r>
      <w:r w:rsidR="00DD7EC5" w:rsidRPr="00DD7EC5">
        <w:rPr>
          <w:color w:val="FF0000"/>
          <w:sz w:val="20"/>
        </w:rPr>
        <w:t>required (if any)</w:t>
      </w:r>
    </w:p>
    <w:p w:rsidR="002C0878" w:rsidRDefault="002C0878" w:rsidP="002C0878">
      <w:pPr>
        <w:pStyle w:val="Step1"/>
        <w:numPr>
          <w:ilvl w:val="0"/>
          <w:numId w:val="0"/>
        </w:numPr>
        <w:ind w:left="360"/>
      </w:pPr>
      <w:r w:rsidRPr="00A203CD">
        <mc:AlternateContent>
          <mc:Choice Requires="wps">
            <w:drawing>
              <wp:anchor distT="0" distB="0" distL="114300" distR="114300" simplePos="0" relativeHeight="251699200" behindDoc="0" locked="0" layoutInCell="1" allowOverlap="1" wp14:anchorId="6B48A34A" wp14:editId="5CAD4099">
                <wp:simplePos x="0" y="0"/>
                <wp:positionH relativeFrom="column">
                  <wp:posOffset>365760</wp:posOffset>
                </wp:positionH>
                <wp:positionV relativeFrom="paragraph">
                  <wp:posOffset>22860</wp:posOffset>
                </wp:positionV>
                <wp:extent cx="5074920" cy="198120"/>
                <wp:effectExtent l="0" t="0" r="11430" b="2540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198120"/>
                        </a:xfrm>
                        <a:prstGeom prst="rect">
                          <a:avLst/>
                        </a:prstGeom>
                        <a:solidFill>
                          <a:srgbClr val="FFFFFF"/>
                        </a:solidFill>
                        <a:ln w="9525">
                          <a:solidFill>
                            <a:srgbClr val="000000"/>
                          </a:solidFill>
                          <a:miter lim="800000"/>
                          <a:headEnd/>
                          <a:tailEnd/>
                        </a:ln>
                      </wps:spPr>
                      <wps:txbx>
                        <w:txbxContent>
                          <w:p w:rsidR="00A203CD" w:rsidRDefault="00A203CD" w:rsidP="00A203CD">
                            <w:pPr>
                              <w:spacing w:before="0"/>
                            </w:pPr>
                            <w:r>
                              <w:t>Course Name and/or Skill Code</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B48A34A" id="_x0000_s1044" type="#_x0000_t202" style="position:absolute;left:0;text-align:left;margin-left:28.8pt;margin-top:1.8pt;width:399.6pt;height:15.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MnpIwIAAEkEAAAOAAAAZHJzL2Uyb0RvYy54bWysVNuO0zAQfUfiHyy/01y0hTZqulq6FCEt&#10;C9IuHzBxnMTCsY3tNilfz9hpusvtBZEHa2yPz8ycM5PN9dhLcuTWCa1Kmi1SSrhiuhaqLemXx/2r&#10;FSXOg6pBasVLeuKOXm9fvtgMpuC57rSsuSUIolwxmJJ23psiSRzreA9uoQ1XeNlo24PHrW2T2sKA&#10;6L1M8jR9nQza1sZqxp3D09vpkm4jftNw5j81jeOeyJJibj6uNq5VWJPtBorWgukEO6cB/5BFD0Jh&#10;0AvULXggByt+g+oFs9rpxi+Y7hPdNILxWANWk6W/VPPQgeGxFiTHmQtN7v/BsvvjZ0tEXdL8ihIF&#10;PWr0yEdP3uqR5IGewbgCvR4M+vkRj1HmWKozd5p9dUTpXQeq5TfW6qHjUGN6WXiZPHs64bgAUg0f&#10;dY1h4OB1BBob2wfukA2C6CjT6SJNSIXh4TJ9c7XO8YrhXbZeZWiHEFDMr411/j3XPQlGSS1KH9Hh&#10;eOf85Dq7hGBOS1HvhZRxY9tqJy05ArbJPn5n9J/cpCJDSdfLfDkR8FeINH5/guiFx36Xoi/p6uIE&#10;RaDtnaoxTSg8CDnZWJ1UZx4DdROJfqzGqFi2ChECyZWuT8is1VN/4zyi0Wn7nZIBe7uk7tsBLKdE&#10;flCoThiE2bCzUc0GKIZPS+opmcydnwbmYKxoO0Se9b9BBfcikvuUxTlf7Ncoz3m2wkA830evpz/A&#10;9gcAAAD//wMAUEsDBBQABgAIAAAAIQCaN8lB2wAAAAcBAAAPAAAAZHJzL2Rvd25yZXYueG1sTI/B&#10;TsMwEETvSPyDtUjcqEOgqRXiVAhET0iIgji78TYJtddR7LTh71lO9LQazWj2TbWevRNHHGMfSMPt&#10;IgOB1ATbU6vh8+PlRoGIyZA1LhBq+MEI6/ryojKlDSd6x+M2tYJLKJZGQ5fSUEoZmw69iYswILG3&#10;D6M3ieXYSjuaE5d7J/MsK6Q3PfGHzgz41GFz2E5eQ6/s68qr/dvXJqeDdPnzZuq/tb6+mh8fQCSc&#10;038Y/vAZHWpm2oWJbBROw3JVcFLDHR+21bLgJTvW9wpkXclz/voXAAD//wMAUEsBAi0AFAAGAAgA&#10;AAAhALaDOJL+AAAA4QEAABMAAAAAAAAAAAAAAAAAAAAAAFtDb250ZW50X1R5cGVzXS54bWxQSwEC&#10;LQAUAAYACAAAACEAOP0h/9YAAACUAQAACwAAAAAAAAAAAAAAAAAvAQAAX3JlbHMvLnJlbHNQSwEC&#10;LQAUAAYACAAAACEAdRjJ6SMCAABJBAAADgAAAAAAAAAAAAAAAAAuAgAAZHJzL2Uyb0RvYy54bWxQ&#10;SwECLQAUAAYACAAAACEAmjfJQdsAAAAHAQAADwAAAAAAAAAAAAAAAAB9BAAAZHJzL2Rvd25yZXYu&#10;eG1sUEsFBgAAAAAEAAQA8wAAAIUFAAAAAA==&#10;">
                <v:textbox style="mso-fit-shape-to-text:t" inset="0,0,0,0">
                  <w:txbxContent>
                    <w:p w:rsidR="00A203CD" w:rsidRDefault="00A203CD" w:rsidP="00A203CD">
                      <w:pPr>
                        <w:spacing w:before="0"/>
                      </w:pPr>
                      <w:r>
                        <w:t>Course Name and/or Skill Code</w:t>
                      </w:r>
                    </w:p>
                  </w:txbxContent>
                </v:textbox>
              </v:shape>
            </w:pict>
          </mc:Fallback>
        </mc:AlternateContent>
      </w:r>
    </w:p>
    <w:p w:rsidR="002C0878" w:rsidRPr="002C0878" w:rsidRDefault="00E41DEA" w:rsidP="002C0878">
      <w:pPr>
        <w:pStyle w:val="Step1"/>
        <w:numPr>
          <w:ilvl w:val="0"/>
          <w:numId w:val="0"/>
        </w:numPr>
        <w:ind w:left="360"/>
      </w:pPr>
      <w:r w:rsidRPr="00A203CD">
        <mc:AlternateContent>
          <mc:Choice Requires="wps">
            <w:drawing>
              <wp:anchor distT="0" distB="0" distL="114300" distR="114300" simplePos="0" relativeHeight="251700224" behindDoc="0" locked="0" layoutInCell="1" allowOverlap="1" wp14:anchorId="1C52306A" wp14:editId="18180C6E">
                <wp:simplePos x="0" y="0"/>
                <wp:positionH relativeFrom="column">
                  <wp:posOffset>365760</wp:posOffset>
                </wp:positionH>
                <wp:positionV relativeFrom="paragraph">
                  <wp:posOffset>101600</wp:posOffset>
                </wp:positionV>
                <wp:extent cx="5074920" cy="198120"/>
                <wp:effectExtent l="0" t="0" r="11430" b="254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198120"/>
                        </a:xfrm>
                        <a:prstGeom prst="rect">
                          <a:avLst/>
                        </a:prstGeom>
                        <a:solidFill>
                          <a:srgbClr val="FFFFFF"/>
                        </a:solidFill>
                        <a:ln w="9525">
                          <a:solidFill>
                            <a:srgbClr val="000000"/>
                          </a:solidFill>
                          <a:miter lim="800000"/>
                          <a:headEnd/>
                          <a:tailEnd/>
                        </a:ln>
                      </wps:spPr>
                      <wps:txbx>
                        <w:txbxContent>
                          <w:p w:rsidR="00A203CD" w:rsidRDefault="00A203CD" w:rsidP="00A203CD">
                            <w:pPr>
                              <w:spacing w:before="0"/>
                            </w:pPr>
                            <w:r>
                              <w:t>Course Name and/or Skill Code</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C52306A" id="_x0000_s1045" type="#_x0000_t202" style="position:absolute;left:0;text-align:left;margin-left:28.8pt;margin-top:8pt;width:399.6pt;height:1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SmIAIAAEkEAAAOAAAAZHJzL2Uyb0RvYy54bWysVNuO0zAQfUfiHyy/0yQVhW3UdLV0KUJa&#10;LtIuH+A4TmLhG2O3Sfl6xk7TXS7iAZEHa2yPz8ycM5PN9agVOQrw0pqKFoucEmG4baTpKvrlYf/i&#10;ihIfmGmYskZU9CQ8vd4+f7YZXCmWtreqEUAQxPhycBXtQ3BllnneC838wjph8LK1oFnALXRZA2xA&#10;dK2yZZ6/ygYLjQPLhfd4ejtd0m3Cb1vBw6e29SIQVVHMLaQV0lrHNdtuWNkBc73k5zTYP2ShmTQY&#10;9AJ1ywIjB5C/QWnJwXrbhgW3OrNtK7lINWA1Rf5LNfc9cyLVguR4d6HJ/z9Y/vH4GYhsKrpcUWKY&#10;Ro0exBjIGzuSZaRncL5Er3uHfmHEY5Q5lerdneVfPTF21zPTiRsAO/SCNZheEV9mT55OOD6C1MMH&#10;22AYdgg2AY0t6MgdskEQHWU6XaSJqXA8XOWvX66XeMXxrlhfFWjHEKycXzvw4Z2wmkSjooDSJ3R2&#10;vPNhcp1dYjBvlWz2Uqm0ga7eKSBHhm2yT98Z/Sc3ZchQ0fUKqfo7RJ6+P0FoGbDfldQVvbo4sTLS&#10;9tY0mCYrA5NqsrE6Zc48RuomEsNYj0mxYh0jRJJr25yQWbBTf+M8otFb+E7JgL1dUf/twEBQot4b&#10;VCcOwmzAbNSzwQzHpxUNlEzmLkwDc3Agux6RZ/1vUMG9TOQ+ZnHOF/s1yXOerTgQT/fJ6/EPsP0B&#10;AAD//wMAUEsDBBQABgAIAAAAIQA2bLfF3AAAAAgBAAAPAAAAZHJzL2Rvd25yZXYueG1sTI/BTsMw&#10;EETvSPyDtUjcqENEkyjEqRCInpAQBXF2421iaq+j2GnD37Oc4Lgzo9l5zWbxTpxwijaQgttVBgKp&#10;C8ZSr+Dj/fmmAhGTJqNdIFTwjRE27eVFo2sTzvSGp13qBZdQrLWCIaWxljJ2A3odV2FEYu8QJq8T&#10;n1MvzaTPXO6dzLOskF5b4g+DHvFxwO64m70CW5mX0leH189tTkfp8qftbL+Uur5aHu5BJFzSXxh+&#10;5/N0aHnTPsxkonAK1mXBSdYLRmK/WheMsldwV+Yg20b+B2h/AAAA//8DAFBLAQItABQABgAIAAAA&#10;IQC2gziS/gAAAOEBAAATAAAAAAAAAAAAAAAAAAAAAABbQ29udGVudF9UeXBlc10ueG1sUEsBAi0A&#10;FAAGAAgAAAAhADj9If/WAAAAlAEAAAsAAAAAAAAAAAAAAAAALwEAAF9yZWxzLy5yZWxzUEsBAi0A&#10;FAAGAAgAAAAhANYcRKYgAgAASQQAAA4AAAAAAAAAAAAAAAAALgIAAGRycy9lMm9Eb2MueG1sUEsB&#10;Ai0AFAAGAAgAAAAhADZst8XcAAAACAEAAA8AAAAAAAAAAAAAAAAAegQAAGRycy9kb3ducmV2Lnht&#10;bFBLBQYAAAAABAAEAPMAAACDBQAAAAA=&#10;">
                <v:textbox style="mso-fit-shape-to-text:t" inset="0,0,0,0">
                  <w:txbxContent>
                    <w:p w:rsidR="00A203CD" w:rsidRDefault="00A203CD" w:rsidP="00A203CD">
                      <w:pPr>
                        <w:spacing w:before="0"/>
                      </w:pPr>
                      <w:r>
                        <w:t>Course Name and/or Skill Code</w:t>
                      </w:r>
                    </w:p>
                  </w:txbxContent>
                </v:textbox>
              </v:shape>
            </w:pict>
          </mc:Fallback>
        </mc:AlternateContent>
      </w:r>
    </w:p>
    <w:p w:rsidR="002C0878" w:rsidRPr="002C0878" w:rsidRDefault="002C0878" w:rsidP="002C0878">
      <w:pPr>
        <w:pStyle w:val="Heading1"/>
        <w:rPr>
          <w:b w:val="0"/>
          <w:sz w:val="24"/>
          <w:szCs w:val="24"/>
        </w:rPr>
      </w:pPr>
      <w:r w:rsidRPr="00A203CD">
        <mc:AlternateContent>
          <mc:Choice Requires="wps">
            <w:drawing>
              <wp:anchor distT="0" distB="0" distL="114300" distR="114300" simplePos="0" relativeHeight="251702272" behindDoc="0" locked="0" layoutInCell="1" allowOverlap="1" wp14:anchorId="6B53AFC4" wp14:editId="048AE23A">
                <wp:simplePos x="0" y="0"/>
                <wp:positionH relativeFrom="column">
                  <wp:posOffset>4076700</wp:posOffset>
                </wp:positionH>
                <wp:positionV relativeFrom="paragraph">
                  <wp:posOffset>133350</wp:posOffset>
                </wp:positionV>
                <wp:extent cx="198120" cy="198120"/>
                <wp:effectExtent l="0" t="0" r="11430" b="2540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txbx>
                        <w:txbxContent>
                          <w:p w:rsidR="00A203CD" w:rsidRDefault="00A203CD" w:rsidP="00A203CD">
                            <w:pPr>
                              <w:spacing w:before="0"/>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B53AFC4" id="_x0000_s1046" type="#_x0000_t202" style="position:absolute;left:0;text-align:left;margin-left:321pt;margin-top:10.5pt;width:15.6pt;height:1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4F7HAIAAEgEAAAOAAAAZHJzL2Uyb0RvYy54bWysVMFu2zAMvQ/YPwi6L04MtEiNOEWXLsOA&#10;bivQ7gNoWbaFyZJGKbG7rx8lx2nRbZdhPgiURD2S75HeXI+9ZkeJXllT8tViyZk0wtbKtCX/9rh/&#10;t+bMBzA1aGtkyZ+k59fbt282gytkbjura4mMQIwvBlfyLgRXZJkXnezBL6yThi4biz0E2mKb1QgD&#10;ofc6y5fLy2ywWDu0QnpPp7fTJd8m/KaRInxtGi8D0yWn3EJaMa1VXLPtBooWwXVKnNKAf8iiB2Uo&#10;6BnqFgKwA6rfoHol0HrbhIWwfWabRgmZaqBqVstX1Tx04GSqhcjx7kyT/3+w4svxHpmqS55fcmag&#10;J40e5RjYezuyPNIzOF+Q14MjvzDSMcmcSvXuzorvnhm768C08gbRDp2EmtJbxZfZi6cTjo8g1fDZ&#10;1hQGDsEmoLHBPnJHbDBCJ5meztLEVEQMebVe5XQj6OpkxwhQzI8d+vBR2p5Fo+RIyidwON75MLnO&#10;LjGWt1rVe6V12mBb7TSyI1CX7NOX8n/lpg0bSn51kV9M9f8VYpm+P0H0KlC7a9WXfH12giKy9sHU&#10;lCYUAZSebKpOmxONkbmJwzBW4yRY6t7IcWXrJyIW7dTeNI5kdBZ/cjZQa5fc/zgASs70J0PixDmY&#10;DZyNajbACHpa8sDZZO7CNC8Hh6rtCHmW/4YE3KtE7nMWp3ypXZM8p9GK8/Byn7yefwDbXwAAAP//&#10;AwBQSwMEFAAGAAgAAAAhANlciwneAAAACQEAAA8AAABkcnMvZG93bnJldi54bWxMj8FOwzAQRO9I&#10;/IO1SNyoUwNpFLKpEIiekBAFcXbjbWIar6PYacPfY070NFrNaPZNtZ5dL440BusZYbnIQBA33lhu&#10;ET4/Xm4KECFqNrr3TAg/FGBdX15UujT+xO903MZWpBIOpUboYhxKKUPTkdNh4Qfi5O396HRM59hK&#10;M+pTKne9VFmWS6ctpw+dHuipo+awnRyCLczryhX7t6+N4oPs1fNmst+I11fz4wOISHP8D8MffkKH&#10;OjHt/MQmiB4hv1NpS0RQy6QpkK9uFYgdwr1SIOtKni+ofwEAAP//AwBQSwECLQAUAAYACAAAACEA&#10;toM4kv4AAADhAQAAEwAAAAAAAAAAAAAAAAAAAAAAW0NvbnRlbnRfVHlwZXNdLnhtbFBLAQItABQA&#10;BgAIAAAAIQA4/SH/1gAAAJQBAAALAAAAAAAAAAAAAAAAAC8BAABfcmVscy8ucmVsc1BLAQItABQA&#10;BgAIAAAAIQCWC4F7HAIAAEgEAAAOAAAAAAAAAAAAAAAAAC4CAABkcnMvZTJvRG9jLnhtbFBLAQIt&#10;ABQABgAIAAAAIQDZXIsJ3gAAAAkBAAAPAAAAAAAAAAAAAAAAAHYEAABkcnMvZG93bnJldi54bWxQ&#10;SwUGAAAAAAQABADzAAAAgQUAAAAA&#10;">
                <v:textbox style="mso-fit-shape-to-text:t" inset="0,0,0,0">
                  <w:txbxContent>
                    <w:p w:rsidR="00A203CD" w:rsidRDefault="00A203CD" w:rsidP="00A203CD">
                      <w:pPr>
                        <w:spacing w:before="0"/>
                      </w:pPr>
                    </w:p>
                  </w:txbxContent>
                </v:textbox>
              </v:shape>
            </w:pict>
          </mc:Fallback>
        </mc:AlternateContent>
      </w:r>
      <w:r>
        <w:t xml:space="preserve">Certification Period </w:t>
      </w:r>
      <w:r w:rsidRPr="00DD7EC5">
        <w:rPr>
          <w:sz w:val="20"/>
        </w:rPr>
        <w:t xml:space="preserve">– </w:t>
      </w:r>
      <w:r w:rsidRPr="00DD7EC5">
        <w:rPr>
          <w:color w:val="FF0000"/>
          <w:sz w:val="20"/>
        </w:rPr>
        <w:t>required (if any)</w:t>
      </w:r>
      <w:r>
        <w:rPr>
          <w:color w:val="FF0000"/>
          <w:sz w:val="20"/>
        </w:rPr>
        <w:t xml:space="preserve">  </w:t>
      </w:r>
      <w:r w:rsidRPr="002C0878">
        <w:rPr>
          <w:b w:val="0"/>
          <w:sz w:val="24"/>
          <w:szCs w:val="24"/>
        </w:rPr>
        <w:t xml:space="preserve">Expires after        </w:t>
      </w:r>
      <w:r w:rsidR="00355EBD">
        <w:rPr>
          <w:b w:val="0"/>
          <w:sz w:val="24"/>
          <w:szCs w:val="24"/>
        </w:rPr>
        <w:t>months</w:t>
      </w:r>
    </w:p>
    <w:p w:rsidR="00BA2EA8" w:rsidRDefault="00BA2EA8">
      <w:pPr>
        <w:pStyle w:val="Heading1"/>
        <w:rPr>
          <w:color w:val="FF0000"/>
          <w:sz w:val="20"/>
        </w:rPr>
      </w:pPr>
      <w:r>
        <w:t xml:space="preserve">SRL Skills Taught </w:t>
      </w:r>
      <w:r w:rsidRPr="00315EAC">
        <w:rPr>
          <w:color w:val="FF0000"/>
          <w:sz w:val="20"/>
        </w:rPr>
        <w:t>– i</w:t>
      </w:r>
      <w:r>
        <w:rPr>
          <w:color w:val="FF0000"/>
          <w:sz w:val="20"/>
        </w:rPr>
        <w:t>f the course is linked to any skills (or knowledge, abilities, etc.) tracked in a Skill Requirements List (SRL), include the skill code and title of the skill(s) here</w:t>
      </w:r>
    </w:p>
    <w:tbl>
      <w:tblPr>
        <w:tblW w:w="0" w:type="auto"/>
        <w:tblLook w:val="0000" w:firstRow="0" w:lastRow="0" w:firstColumn="0" w:lastColumn="0" w:noHBand="0" w:noVBand="0"/>
      </w:tblPr>
      <w:tblGrid>
        <w:gridCol w:w="2240"/>
        <w:gridCol w:w="6400"/>
      </w:tblGrid>
      <w:tr w:rsidR="00BA2EA8" w:rsidTr="00BA2EA8">
        <w:tc>
          <w:tcPr>
            <w:tcW w:w="2268" w:type="dxa"/>
          </w:tcPr>
          <w:p w:rsidR="00BA2EA8" w:rsidRDefault="00355EBD" w:rsidP="002C0878">
            <w:pPr>
              <w:pStyle w:val="BodyText"/>
            </w:pPr>
            <w:r w:rsidRPr="002C0878">
              <w:rPr>
                <w:noProof/>
                <w:color w:val="auto"/>
              </w:rPr>
              <mc:AlternateContent>
                <mc:Choice Requires="wps">
                  <w:drawing>
                    <wp:anchor distT="0" distB="0" distL="114300" distR="114300" simplePos="0" relativeHeight="251661312" behindDoc="0" locked="0" layoutInCell="1" allowOverlap="1" wp14:anchorId="5F8AFD0C" wp14:editId="721AA560">
                      <wp:simplePos x="0" y="0"/>
                      <wp:positionH relativeFrom="column">
                        <wp:posOffset>262309</wp:posOffset>
                      </wp:positionH>
                      <wp:positionV relativeFrom="paragraph">
                        <wp:posOffset>291960</wp:posOffset>
                      </wp:positionV>
                      <wp:extent cx="5074920" cy="198120"/>
                      <wp:effectExtent l="0" t="0" r="11430" b="2540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198120"/>
                              </a:xfrm>
                              <a:prstGeom prst="rect">
                                <a:avLst/>
                              </a:prstGeom>
                              <a:solidFill>
                                <a:srgbClr val="FFFFFF"/>
                              </a:solidFill>
                              <a:ln w="9525">
                                <a:solidFill>
                                  <a:srgbClr val="000000"/>
                                </a:solidFill>
                                <a:miter lim="800000"/>
                                <a:headEnd/>
                                <a:tailEnd/>
                              </a:ln>
                            </wps:spPr>
                            <wps:txbx>
                              <w:txbxContent>
                                <w:p w:rsidR="002C0878" w:rsidRDefault="002C0878" w:rsidP="002C0878">
                                  <w:pPr>
                                    <w:spacing w:before="0"/>
                                  </w:pPr>
                                  <w:r>
                                    <w:t xml:space="preserve">Skill </w:t>
                                  </w:r>
                                  <w:r w:rsidR="00355EBD">
                                    <w:t>Title</w:t>
                                  </w:r>
                                  <w:r>
                                    <w:t xml:space="preserve"> and Code:</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F8AFD0C" id="_x0000_s1047" type="#_x0000_t202" style="position:absolute;margin-left:20.65pt;margin-top:23pt;width:399.6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AzIAIAAEkEAAAOAAAAZHJzL2Uyb0RvYy54bWysVNuO2yAQfa/Uf0C8N3aspt1YcVbbbFNV&#10;2l6k3X4AxthGBYYCiZ1+fQccZ7e3l6p+QAMMZ2bOmfHmetSKHIXzEkxFl4ucEmE4NNJ0Ff3ysH9x&#10;RYkPzDRMgREVPQlPr7fPn20GW4oCelCNcARBjC8HW9E+BFtmmee90MwvwAqDly04zQJuXZc1jg2I&#10;rlVW5PmrbADXWAdceI+nt9Ml3Sb8thU8fGpbLwJRFcXcQlpdWuu4ZtsNKzvHbC/5OQ32D1loJg0G&#10;vUDdssDIwcnfoLTkDjy0YcFBZ9C2kotUA1azzH+p5r5nVqRakBxvLzT5/wfLPx4/OyKbihaolGEa&#10;NXoQYyBvYCRFpGewvkSve4t+YcRjlDmV6u0d8K+eGNj1zHTixjkYesEaTG8ZX2ZPnk44PoLUwwdo&#10;MAw7BEhAY+t05A7ZIIiOMp0u0sRUOB6u8tcv1wVecbxbrq+WaMcQrJxfW+fDOwGaRKOiDqVP6Ox4&#10;58PkOrvEYB6UbPZSqbRxXb1TjhwZtsk+fWf0n9yUIUNF16tiNRHwV4g8fX+C0DJgvyupK3p1cWJl&#10;pO2taTBNVgYm1WRjdcqceYzUTSSGsR4nxRLLkeQamhMy62Dqb5xHNHpw3ykZsLcr6r8dmBOUqPcG&#10;1YmDMBtuNurZYIbj04oGSiZzF6aBOVgnux6RZ/1vUMG9TOQ+ZnHOF/s1yXOerTgQT/fJ6/EPsP0B&#10;AAD//wMAUEsDBBQABgAIAAAAIQDLILJB3QAAAAgBAAAPAAAAZHJzL2Rvd25yZXYueG1sTI/BTsMw&#10;EETvSPyDtUjcqNNQmijEqRCInpAQBXF2421iaq+j2GnD37Oc4LQazWj2Tb2ZvRMnHKMNpGC5yEAg&#10;tcFY6hR8vD/flCBi0mS0C4QKvjHCprm8qHVlwpne8LRLneASipVW0Kc0VFLGtkev4yIMSOwdwuh1&#10;Yjl20oz6zOXeyTzL1tJrS/yh1wM+9tged5NXYEvzUvjy8Pq5zekoXf60neyXUtdX88M9iIRz+gvD&#10;Lz6jQ8NM+zCRicIpWC1vOcl3zZPYL1fZHYi9gqLIQTa1/D+g+QEAAP//AwBQSwECLQAUAAYACAAA&#10;ACEAtoM4kv4AAADhAQAAEwAAAAAAAAAAAAAAAAAAAAAAW0NvbnRlbnRfVHlwZXNdLnhtbFBLAQIt&#10;ABQABgAIAAAAIQA4/SH/1gAAAJQBAAALAAAAAAAAAAAAAAAAAC8BAABfcmVscy8ucmVsc1BLAQIt&#10;ABQABgAIAAAAIQARxEAzIAIAAEkEAAAOAAAAAAAAAAAAAAAAAC4CAABkcnMvZTJvRG9jLnhtbFBL&#10;AQItABQABgAIAAAAIQDLILJB3QAAAAgBAAAPAAAAAAAAAAAAAAAAAHoEAABkcnMvZG93bnJldi54&#10;bWxQSwUGAAAAAAQABADzAAAAhAUAAAAA&#10;">
                      <v:textbox style="mso-fit-shape-to-text:t" inset="0,0,0,0">
                        <w:txbxContent>
                          <w:p w:rsidR="002C0878" w:rsidRDefault="002C0878" w:rsidP="002C0878">
                            <w:pPr>
                              <w:spacing w:before="0"/>
                            </w:pPr>
                            <w:r>
                              <w:t xml:space="preserve">Skill </w:t>
                            </w:r>
                            <w:r w:rsidR="00355EBD">
                              <w:t>Title</w:t>
                            </w:r>
                            <w:r>
                              <w:t xml:space="preserve"> and Code:</w:t>
                            </w:r>
                          </w:p>
                        </w:txbxContent>
                      </v:textbox>
                    </v:shape>
                  </w:pict>
                </mc:Fallback>
              </mc:AlternateContent>
            </w:r>
            <w:r w:rsidRPr="002C0878">
              <w:rPr>
                <w:noProof/>
                <w:color w:val="auto"/>
              </w:rPr>
              <mc:AlternateContent>
                <mc:Choice Requires="wps">
                  <w:drawing>
                    <wp:anchor distT="0" distB="0" distL="114300" distR="114300" simplePos="0" relativeHeight="251659264" behindDoc="0" locked="0" layoutInCell="1" allowOverlap="1" wp14:anchorId="567DCC18" wp14:editId="330B9CCC">
                      <wp:simplePos x="0" y="0"/>
                      <wp:positionH relativeFrom="column">
                        <wp:posOffset>257401</wp:posOffset>
                      </wp:positionH>
                      <wp:positionV relativeFrom="paragraph">
                        <wp:posOffset>37325</wp:posOffset>
                      </wp:positionV>
                      <wp:extent cx="5074920" cy="198120"/>
                      <wp:effectExtent l="0" t="0" r="11430" b="254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198120"/>
                              </a:xfrm>
                              <a:prstGeom prst="rect">
                                <a:avLst/>
                              </a:prstGeom>
                              <a:solidFill>
                                <a:srgbClr val="FFFFFF"/>
                              </a:solidFill>
                              <a:ln w="9525">
                                <a:solidFill>
                                  <a:srgbClr val="000000"/>
                                </a:solidFill>
                                <a:miter lim="800000"/>
                                <a:headEnd/>
                                <a:tailEnd/>
                              </a:ln>
                            </wps:spPr>
                            <wps:txbx>
                              <w:txbxContent>
                                <w:p w:rsidR="002C0878" w:rsidRDefault="002C0878" w:rsidP="002C0878">
                                  <w:pPr>
                                    <w:spacing w:before="0"/>
                                  </w:pPr>
                                  <w:r>
                                    <w:t xml:space="preserve">Skill </w:t>
                                  </w:r>
                                  <w:r w:rsidR="00355EBD">
                                    <w:t>Title</w:t>
                                  </w:r>
                                  <w:r>
                                    <w:t xml:space="preserve"> and Code:</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67DCC18" id="_x0000_s1048" type="#_x0000_t202" style="position:absolute;margin-left:20.25pt;margin-top:2.95pt;width:399.6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XdaIQIAAEkEAAAOAAAAZHJzL2Uyb0RvYy54bWysVNuO2yAQfa/Uf0C8N3asprux4qy22aaq&#10;tL1Iu/0AjLGNCgwFEjv9+g44Tre3l6p+QAMMZ2bOmfHmZtSKHIXzEkxFl4ucEmE4NNJ0Ff38uH9x&#10;TYkPzDRMgREVPQlPb7bPn20GW4oCelCNcARBjC8HW9E+BFtmmee90MwvwAqDly04zQJuXZc1jg2I&#10;rlVW5PmrbADXWAdceI+nd9Ml3Sb8thU8fGxbLwJRFcXcQlpdWuu4ZtsNKzvHbC/5OQ32D1loJg0G&#10;vUDdscDIwcnfoLTkDjy0YcFBZ9C2kotUA1azzH+p5qFnVqRakBxvLzT5/wfLPxw/OSKbihZXlBim&#10;UaNHMQbyGkZSRHoG60v0erDoF0Y8RplTqd7eA//iiYFdz0wnbp2DoReswfSW8WX25OmE4yNIPbyH&#10;BsOwQ4AENLZOR+6QDYLoKNPpIk1MhePhKr96uS7wiuPdcn29RDuGYOX82jof3grQJBoVdSh9QmfH&#10;ex8m19klBvOgZLOXSqWN6+qdcuTIsE326Tuj/+SmDBkqul4Vq4mAv0Lk6fsThJYB+11JXdHrixMr&#10;I21vTINpsjIwqSYbq1PmzGOkbiIxjPU4KXbRp4bmhMw6mPob5xGNHtw3Sgbs7Yr6rwfmBCXqnUF1&#10;4iDMhpuNejaY4fi0ooGSydyFaWAO1smuR+RZ/1tUcC8TuVHqKYtzvtivSZ7zbMWBeLpPXj/+ANvv&#10;AAAA//8DAFBLAwQUAAYACAAAACEAS8obnNwAAAAHAQAADwAAAGRycy9kb3ducmV2LnhtbEyOwU7D&#10;MBBE70j8g7VI3KjTlJI0zaZCIHpCQhTE2Y23SVp7HcVOG/4ec4LjaEZvXrmZrBFnGnznGGE+S0AQ&#10;10533CB8frzc5SB8UKyVcUwI3+RhU11flarQ7sLvdN6FRkQI+0IhtCH0hZS+bskqP3M9cewObrAq&#10;xDg0Ug/qEuHWyDRJHqRVHceHVvX01FJ92o0Wocv1a2bzw9vXNuWTNOnzduyOiLc30+MaRKAp/I3h&#10;Vz+qQxWd9m5k7YVBuE+WcYmwXIGIdb5YZSD2CItsDrIq5X//6gcAAP//AwBQSwECLQAUAAYACAAA&#10;ACEAtoM4kv4AAADhAQAAEwAAAAAAAAAAAAAAAAAAAAAAW0NvbnRlbnRfVHlwZXNdLnhtbFBLAQIt&#10;ABQABgAIAAAAIQA4/SH/1gAAAJQBAAALAAAAAAAAAAAAAAAAAC8BAABfcmVscy8ucmVsc1BLAQIt&#10;ABQABgAIAAAAIQA0oXdaIQIAAEkEAAAOAAAAAAAAAAAAAAAAAC4CAABkcnMvZTJvRG9jLnhtbFBL&#10;AQItABQABgAIAAAAIQBLyhuc3AAAAAcBAAAPAAAAAAAAAAAAAAAAAHsEAABkcnMvZG93bnJldi54&#10;bWxQSwUGAAAAAAQABADzAAAAhAUAAAAA&#10;">
                      <v:textbox style="mso-fit-shape-to-text:t" inset="0,0,0,0">
                        <w:txbxContent>
                          <w:p w:rsidR="002C0878" w:rsidRDefault="002C0878" w:rsidP="002C0878">
                            <w:pPr>
                              <w:spacing w:before="0"/>
                            </w:pPr>
                            <w:r>
                              <w:t xml:space="preserve">Skill </w:t>
                            </w:r>
                            <w:r w:rsidR="00355EBD">
                              <w:t>Title</w:t>
                            </w:r>
                            <w:r>
                              <w:t xml:space="preserve"> and Code:</w:t>
                            </w:r>
                          </w:p>
                        </w:txbxContent>
                      </v:textbox>
                    </v:shape>
                  </w:pict>
                </mc:Fallback>
              </mc:AlternateContent>
            </w:r>
          </w:p>
        </w:tc>
        <w:tc>
          <w:tcPr>
            <w:tcW w:w="6480" w:type="dxa"/>
          </w:tcPr>
          <w:p w:rsidR="00BA2EA8" w:rsidRDefault="00BA2EA8" w:rsidP="002C0878">
            <w:pPr>
              <w:pStyle w:val="BodyText"/>
            </w:pPr>
            <w:r>
              <w:t xml:space="preserve">Title: </w:t>
            </w:r>
          </w:p>
          <w:p w:rsidR="00355EBD" w:rsidRDefault="00355EBD" w:rsidP="002C0878">
            <w:pPr>
              <w:pStyle w:val="BodyText"/>
            </w:pPr>
          </w:p>
        </w:tc>
      </w:tr>
    </w:tbl>
    <w:p w:rsidR="00C4634A" w:rsidRDefault="00C4634A">
      <w:pPr>
        <w:pStyle w:val="Heading1"/>
      </w:pPr>
      <w:r>
        <w:lastRenderedPageBreak/>
        <w:t xml:space="preserve">Learning Objectives </w:t>
      </w:r>
      <w:r w:rsidR="00DD7EC5" w:rsidRPr="007A2F0F">
        <w:rPr>
          <w:color w:val="FF0000"/>
          <w:sz w:val="20"/>
        </w:rPr>
        <w:t>(</w:t>
      </w:r>
      <w:r w:rsidR="00DD7EC5" w:rsidRPr="00DD7EC5">
        <w:rPr>
          <w:color w:val="FF0000"/>
          <w:sz w:val="20"/>
        </w:rPr>
        <w:t>required</w:t>
      </w:r>
      <w:r w:rsidR="00DD7EC5">
        <w:rPr>
          <w:color w:val="FF0000"/>
          <w:sz w:val="20"/>
        </w:rPr>
        <w:t>)</w:t>
      </w:r>
      <w:r w:rsidR="00DD7EC5" w:rsidRPr="00DD7EC5">
        <w:rPr>
          <w:color w:val="FF0000"/>
          <w:sz w:val="20"/>
        </w:rPr>
        <w:t xml:space="preserve"> </w:t>
      </w:r>
      <w:r>
        <w:t>&amp; Standards of Behavior</w:t>
      </w:r>
    </w:p>
    <w:p w:rsidR="00340D33" w:rsidRDefault="00FC45B3" w:rsidP="004172FA">
      <w:pPr>
        <w:pStyle w:val="BodyText"/>
        <w:spacing w:before="0" w:after="0"/>
      </w:pPr>
      <w:r>
        <w:rPr>
          <w:noProof/>
        </w:rPr>
        <mc:AlternateContent>
          <mc:Choice Requires="wps">
            <w:drawing>
              <wp:anchor distT="0" distB="0" distL="114300" distR="114300" simplePos="0" relativeHeight="251657216" behindDoc="1" locked="0" layoutInCell="1" allowOverlap="1">
                <wp:simplePos x="0" y="0"/>
                <wp:positionH relativeFrom="column">
                  <wp:posOffset>1840230</wp:posOffset>
                </wp:positionH>
                <wp:positionV relativeFrom="paragraph">
                  <wp:posOffset>625475</wp:posOffset>
                </wp:positionV>
                <wp:extent cx="2500630" cy="342900"/>
                <wp:effectExtent l="0" t="0" r="13970" b="19050"/>
                <wp:wrapTight wrapText="bothSides">
                  <wp:wrapPolygon edited="0">
                    <wp:start x="0" y="0"/>
                    <wp:lineTo x="0" y="21600"/>
                    <wp:lineTo x="21556" y="21600"/>
                    <wp:lineTo x="21556"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342900"/>
                        </a:xfrm>
                        <a:prstGeom prst="rect">
                          <a:avLst/>
                        </a:prstGeom>
                        <a:solidFill>
                          <a:srgbClr val="FFFFFF"/>
                        </a:solidFill>
                        <a:ln w="6350">
                          <a:solidFill>
                            <a:srgbClr val="000000"/>
                          </a:solidFill>
                          <a:miter lim="800000"/>
                          <a:headEnd/>
                          <a:tailEnd/>
                        </a:ln>
                      </wps:spPr>
                      <wps:txbx>
                        <w:txbxContent>
                          <w:p w:rsidR="00216004" w:rsidRPr="00340D33" w:rsidRDefault="00216004" w:rsidP="00340D33">
                            <w:r w:rsidRPr="00340D33">
                              <w:rPr>
                                <w:b/>
                              </w:rPr>
                              <w:t>the most common hazards at JLab</w:t>
                            </w:r>
                          </w:p>
                        </w:txbxContent>
                      </wps:txbx>
                      <wps:bodyPr rot="0" vert="horz" wrap="square" lIns="4572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9" type="#_x0000_t202" style="position:absolute;margin-left:144.9pt;margin-top:49.25pt;width:196.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LRKQIAAFEEAAAOAAAAZHJzL2Uyb0RvYy54bWysVNuO0zAQfUfiHyy/06TpdlmipqulSxHS&#10;cpF2+QDHcRIL22Nst0n5esZOW6oFXhB5sMbj8fHMOTNZ3Y5akb1wXoKp6HyWUyIMh0aarqJfn7av&#10;bijxgZmGKTCiogfh6e365YvVYEtRQA+qEY4giPHlYCvah2DLLPO8F5r5GVhh8LAFp1nAreuyxrEB&#10;0bXKijy/zgZwjXXAhffovZ8O6Trht63g4XPbehGIqijmFtLq0lrHNVuvWNk5ZnvJj2mwf8hCM2nw&#10;0TPUPQuM7Jz8DUpL7sBDG2YcdAZtK7lINWA18/xZNY89syLVguR4e6bJ/z9Y/mn/xRHZVHRBiWEa&#10;JXoSYyBvYSTzRaRnsL7EqEeLcWFEP8qcSvX2Afg3TwxsemY6ceccDL1gDaY3jzezi6sTjo8g9fAR&#10;GnyH7QIkoLF1OnKHbBBER5kOZ2liLhydxRLFXuARx7PFVfEmT9plrDzdts6H9wI0iUZFHUqf0Nn+&#10;wYeYDStPIfExD0o2W6lU2riu3ihH9gzbZJu+VMCzMGXIUNHrxTKfCPgrRJ6+P0FoGbDfldQVvTkH&#10;sTLS9s40qRsDk2qyMWVljjxG6iYSw1iPSbHirE8NzQGZdTD1N84jGj24H5QM2NsV9d93zAlK1AeD&#10;6lwtXxdxGNIGDXfprU9eZjhCVDRQMpmbMA3OzjrZ9fjC1AcG7lDJViaSo+RTNse8sW8T98cZi4Nx&#10;uU9Rv/4E658AAAD//wMAUEsDBBQABgAIAAAAIQByl/ly3wAAAAoBAAAPAAAAZHJzL2Rvd25yZXYu&#10;eG1sTI/BTsMwEETvSPyDtUhcUGuTKiEJcSqExA0hWihnN17iCHudxm4b/h5zguNqnmbeNuvZWXbC&#10;KQyeJNwuBTCkzuuBegnvb0+LEliIirSynlDCNwZYt5cXjaq1P9MGT9vYs1RCoVYSTIxjzXnoDDoV&#10;ln5EStmnn5yK6Zx6rid1TuXO8kyIgjs1UFowasRHg93X9ugkCPu8sl7c3bwYWxWHV+sO3e5Dyuur&#10;+eEeWMQ5/sHwq5/UoU1Oe38kHZiVkJVVUo8SqjIHloCiXBXA9onMsxx42/D/L7Q/AAAA//8DAFBL&#10;AQItABQABgAIAAAAIQC2gziS/gAAAOEBAAATAAAAAAAAAAAAAAAAAAAAAABbQ29udGVudF9UeXBl&#10;c10ueG1sUEsBAi0AFAAGAAgAAAAhADj9If/WAAAAlAEAAAsAAAAAAAAAAAAAAAAALwEAAF9yZWxz&#10;Ly5yZWxzUEsBAi0AFAAGAAgAAAAhAIQBctEpAgAAUQQAAA4AAAAAAAAAAAAAAAAALgIAAGRycy9l&#10;Mm9Eb2MueG1sUEsBAi0AFAAGAAgAAAAhAHKX+XLfAAAACgEAAA8AAAAAAAAAAAAAAAAAgwQAAGRy&#10;cy9kb3ducmV2LnhtbFBLBQYAAAAABAAEAPMAAACPBQAAAAA=&#10;" strokeweight=".5pt">
                <v:textbox inset="3.6pt,0,3.6pt,0">
                  <w:txbxContent>
                    <w:p w:rsidR="00216004" w:rsidRPr="00340D33" w:rsidRDefault="00216004" w:rsidP="00340D33">
                      <w:r w:rsidRPr="00340D33">
                        <w:rPr>
                          <w:b/>
                        </w:rPr>
                        <w:t>the most common hazards at JLab</w:t>
                      </w:r>
                    </w:p>
                  </w:txbxContent>
                </v:textbox>
                <w10:wrap type="tight"/>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1305560</wp:posOffset>
                </wp:positionH>
                <wp:positionV relativeFrom="paragraph">
                  <wp:posOffset>625475</wp:posOffset>
                </wp:positionV>
                <wp:extent cx="534670" cy="342900"/>
                <wp:effectExtent l="0" t="0" r="17780" b="19050"/>
                <wp:wrapTight wrapText="bothSides">
                  <wp:wrapPolygon edited="0">
                    <wp:start x="0" y="0"/>
                    <wp:lineTo x="0" y="21600"/>
                    <wp:lineTo x="21549" y="21600"/>
                    <wp:lineTo x="21549" y="0"/>
                    <wp:lineTo x="0" y="0"/>
                  </wp:wrapPolygon>
                </wp:wrapTight>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342900"/>
                        </a:xfrm>
                        <a:prstGeom prst="rect">
                          <a:avLst/>
                        </a:prstGeom>
                        <a:solidFill>
                          <a:srgbClr val="FFFFFF"/>
                        </a:solidFill>
                        <a:ln w="6350">
                          <a:solidFill>
                            <a:srgbClr val="000000"/>
                          </a:solidFill>
                          <a:miter lim="800000"/>
                          <a:headEnd/>
                          <a:tailEnd/>
                        </a:ln>
                      </wps:spPr>
                      <wps:txbx>
                        <w:txbxContent>
                          <w:p w:rsidR="00216004" w:rsidRPr="00445757" w:rsidRDefault="00216004" w:rsidP="00340D33">
                            <w:pPr>
                              <w:pStyle w:val="BodyText"/>
                            </w:pPr>
                            <w:r w:rsidRPr="00340D33">
                              <w:rPr>
                                <w:b/>
                              </w:rPr>
                              <w:t>Know</w:t>
                            </w:r>
                          </w:p>
                        </w:txbxContent>
                      </wps:txbx>
                      <wps:bodyPr rot="0" vert="horz" wrap="square" lIns="4572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0" type="#_x0000_t202" style="position:absolute;margin-left:102.8pt;margin-top:49.25pt;width:42.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2XKQIAAFAEAAAOAAAAZHJzL2Uyb0RvYy54bWysVNtu2zAMfR+wfxD0vthxLu2MOEWXLsOA&#10;7gK0+wBZlmNhkqhJSuzu60vJSRZ028swPwgURR2R55Be3QxakYNwXoKp6HSSUyIMh0aaXUW/PW7f&#10;XFPiAzMNU2BERZ+Epzfr169WvS1FAR2oRjiCIMaXva1oF4Its8zzTmjmJ2CFwcMWnGYBt26XNY71&#10;iK5VVuT5MuvBNdYBF96j9248pOuE37aChy9t60UgqqKYW0irS2sd12y9YuXOMdtJfkyD/UMWmkmD&#10;j56h7lhgZO/kb1Bacgce2jDhoDNoW8lFqgGrmeYvqnnomBWpFiTH2zNN/v/B8s+Hr47IpqIFJYZp&#10;lOhRDIG8g4FMi0hPb32JUQ8W48KAfpQ5lertPfDvnhjYdMzsxK1z0HeCNZjeNN7MLq6OOD6C1P0n&#10;aPAdtg+QgIbW6cgdskEQHWV6OksTc+HoXMzmyys84Xg0mxdv8yRdxsrTZet8+CBAk2hU1KHyCZwd&#10;7n2IybDyFBLf8qBks5VKpY3b1RvlyIFhl2zTl/J/EaYM6Su6nC3ysf6/QuTp+xOElgHbXUld0etz&#10;ECsja+9Nk5oxMKlGG1NW5khjZG7kMAz1MAo2P8lTQ/OExDoY2xvHEY0O3E9Kemztivofe+YEJeqj&#10;QXHmi6sizkLaoOEuvfXJywxHiIoGSkZzE8a52Vsndx2+MLaBgVsUspWJ5Kj4mM0xb2zbxP1xxOJc&#10;XO5T1K8fwfoZAAD//wMAUEsDBBQABgAIAAAAIQBK5gXb3gAAAAoBAAAPAAAAZHJzL2Rvd25yZXYu&#10;eG1sTI/LTsMwEEX3SPyDNUhsELUJSkhCnAohsUMIymPtJkMcYY/T2G3D3zOsYDmao3vPbdaLd+KA&#10;cxwDabhaKRBIXehHGjS8vT5cliBiMtQbFwg1fGOEdXt60pi6D0d6wcMmDYJDKNZGg01pqqWMnUVv&#10;4ipMSPz7DLM3ic95kP1sjhzuncyUKqQ3I3GDNRPeW+y+NnuvQbnHaxfUzcWTdVWxe3Z+171/aH1+&#10;ttzdgki4pD8YfvVZHVp22oY99VE4DZnKC0Y1VGUOgoGsrHjLlsk8y0G2jfw/of0BAAD//wMAUEsB&#10;Ai0AFAAGAAgAAAAhALaDOJL+AAAA4QEAABMAAAAAAAAAAAAAAAAAAAAAAFtDb250ZW50X1R5cGVz&#10;XS54bWxQSwECLQAUAAYACAAAACEAOP0h/9YAAACUAQAACwAAAAAAAAAAAAAAAAAvAQAAX3JlbHMv&#10;LnJlbHNQSwECLQAUAAYACAAAACEAD8EtlykCAABQBAAADgAAAAAAAAAAAAAAAAAuAgAAZHJzL2Uy&#10;b0RvYy54bWxQSwECLQAUAAYACAAAACEASuYF294AAAAKAQAADwAAAAAAAAAAAAAAAACDBAAAZHJz&#10;L2Rvd25yZXYueG1sUEsFBgAAAAAEAAQA8wAAAI4FAAAAAA==&#10;" strokeweight=".5pt">
                <v:textbox inset="3.6pt,0,3.6pt,0">
                  <w:txbxContent>
                    <w:p w:rsidR="00216004" w:rsidRPr="00445757" w:rsidRDefault="00216004" w:rsidP="00340D33">
                      <w:pPr>
                        <w:pStyle w:val="BodyText"/>
                      </w:pPr>
                      <w:r w:rsidRPr="00340D33">
                        <w:rPr>
                          <w:b/>
                        </w:rPr>
                        <w:t>Know</w:t>
                      </w:r>
                    </w:p>
                  </w:txbxContent>
                </v:textbox>
                <w10:wrap type="tight"/>
              </v:shape>
            </w:pict>
          </mc:Fallback>
        </mc:AlternateContent>
      </w:r>
      <w:r w:rsidR="00C4634A">
        <w:t xml:space="preserve">A learning objective is a desired outcome/result of the training provided. Learning objectives are expressed in different ways according to the </w:t>
      </w:r>
      <w:hyperlink w:anchor="_Level_of_Learning" w:history="1">
        <w:r w:rsidR="00C4634A" w:rsidRPr="005E1706">
          <w:rPr>
            <w:rStyle w:val="Hyperlink"/>
          </w:rPr>
          <w:t xml:space="preserve">level of learning </w:t>
        </w:r>
      </w:hyperlink>
      <w:r w:rsidR="00C4634A">
        <w:t xml:space="preserve">desired by the instructor. </w:t>
      </w:r>
      <w:r w:rsidR="009C61B8">
        <w:t xml:space="preserve">Select </w:t>
      </w:r>
      <w:r>
        <w:t>an</w:t>
      </w:r>
      <w:r w:rsidR="009C61B8">
        <w:t xml:space="preserve"> appropriate verb from </w:t>
      </w:r>
      <w:r>
        <w:t xml:space="preserve">based on the </w:t>
      </w:r>
      <w:hyperlink w:anchor="_SOB_Verbs_(i.e.," w:history="1">
        <w:r w:rsidRPr="00FC45B3">
          <w:rPr>
            <w:rStyle w:val="Hyperlink"/>
          </w:rPr>
          <w:t>table below</w:t>
        </w:r>
      </w:hyperlink>
      <w:r w:rsidR="009C61B8">
        <w:t xml:space="preserve"> and then type in the subject.  </w:t>
      </w:r>
    </w:p>
    <w:p w:rsidR="00C4634A" w:rsidRDefault="009C61B8">
      <w:pPr>
        <w:pStyle w:val="BodyText"/>
        <w:spacing w:before="0" w:after="0"/>
        <w:ind w:firstLine="504"/>
      </w:pPr>
      <w:r>
        <w:t xml:space="preserve">For example:      .  </w:t>
      </w:r>
    </w:p>
    <w:p w:rsidR="00340D33" w:rsidRDefault="00340D33">
      <w:pPr>
        <w:pStyle w:val="BodyText"/>
        <w:spacing w:before="0" w:after="0"/>
        <w:ind w:firstLine="504"/>
      </w:pPr>
    </w:p>
    <w:p w:rsidR="00C4634A" w:rsidRDefault="00C4634A">
      <w:pPr>
        <w:pStyle w:val="BodyText"/>
        <w:spacing w:before="0" w:after="0"/>
        <w:ind w:firstLine="504"/>
      </w:pPr>
      <w:r>
        <w:t xml:space="preserve">A </w:t>
      </w:r>
      <w:r>
        <w:rPr>
          <w:b/>
          <w:bCs/>
        </w:rPr>
        <w:t>S</w:t>
      </w:r>
      <w:r>
        <w:t xml:space="preserve">tandard </w:t>
      </w:r>
      <w:r>
        <w:rPr>
          <w:b/>
          <w:bCs/>
        </w:rPr>
        <w:t>o</w:t>
      </w:r>
      <w:r>
        <w:t xml:space="preserve">f </w:t>
      </w:r>
      <w:r>
        <w:rPr>
          <w:b/>
          <w:bCs/>
        </w:rPr>
        <w:t>B</w:t>
      </w:r>
      <w:r>
        <w:t xml:space="preserve">ehavior (SoB) is the actual behavior, observation, or activity that must be performed by a student in order to attain a specific learning objective. </w:t>
      </w:r>
      <w:r w:rsidR="00340D33">
        <w:t xml:space="preserve">They are normally used for testing or measuring mastery of the objective. The Training Office </w:t>
      </w:r>
      <w:r w:rsidR="00FC45B3">
        <w:t>can</w:t>
      </w:r>
      <w:r w:rsidR="00340D33">
        <w:t xml:space="preserve"> suggest SoBs for your review</w:t>
      </w:r>
      <w:r w:rsidR="00FC45B3">
        <w:t>, but if a quiz or review is included in your course, enter your own SoBs that reflect the quiz questions</w:t>
      </w:r>
      <w:r>
        <w:t>.</w:t>
      </w:r>
    </w:p>
    <w:p w:rsidR="00C4634A" w:rsidRDefault="00C4634A">
      <w:pPr>
        <w:pStyle w:val="Heading2"/>
      </w:pPr>
      <w:r>
        <w:t>As a result of completing this course, each student should meet the following learning objectives and related SoBs:</w:t>
      </w:r>
    </w:p>
    <w:tbl>
      <w:tblPr>
        <w:tblW w:w="0" w:type="auto"/>
        <w:tblLook w:val="0000" w:firstRow="0" w:lastRow="0" w:firstColumn="0" w:lastColumn="0" w:noHBand="0" w:noVBand="0"/>
      </w:tblPr>
      <w:tblGrid>
        <w:gridCol w:w="1397"/>
        <w:gridCol w:w="3926"/>
        <w:gridCol w:w="3317"/>
      </w:tblGrid>
      <w:tr w:rsidR="00644795">
        <w:trPr>
          <w:cantSplit/>
        </w:trPr>
        <w:tc>
          <w:tcPr>
            <w:tcW w:w="1409" w:type="dxa"/>
            <w:shd w:val="clear" w:color="auto" w:fill="E0E0E0"/>
          </w:tcPr>
          <w:p w:rsidR="00644795" w:rsidRDefault="00644795">
            <w:pPr>
              <w:pStyle w:val="TableText"/>
            </w:pPr>
            <w:r>
              <w:t>Objective A</w:t>
            </w:r>
          </w:p>
        </w:tc>
        <w:tc>
          <w:tcPr>
            <w:tcW w:w="4037" w:type="dxa"/>
            <w:shd w:val="clear" w:color="auto" w:fill="E0E0E0"/>
          </w:tcPr>
          <w:p w:rsidR="00644795" w:rsidRDefault="00644795">
            <w:pPr>
              <w:pStyle w:val="TableText"/>
            </w:pPr>
            <w:r>
              <w:t xml:space="preserve">  </w:t>
            </w:r>
          </w:p>
        </w:tc>
        <w:tc>
          <w:tcPr>
            <w:tcW w:w="3410" w:type="dxa"/>
            <w:shd w:val="clear" w:color="auto" w:fill="E0E0E0"/>
          </w:tcPr>
          <w:p w:rsidR="00644795" w:rsidRDefault="00644795">
            <w:pPr>
              <w:pStyle w:val="TableText"/>
            </w:pPr>
          </w:p>
        </w:tc>
      </w:tr>
      <w:tr w:rsidR="00C4634A">
        <w:trPr>
          <w:cantSplit/>
        </w:trPr>
        <w:tc>
          <w:tcPr>
            <w:tcW w:w="1409" w:type="dxa"/>
          </w:tcPr>
          <w:p w:rsidR="00C4634A" w:rsidRDefault="00C4634A">
            <w:pPr>
              <w:pStyle w:val="TableText"/>
            </w:pPr>
            <w:r>
              <w:t>SoB A.1</w:t>
            </w:r>
          </w:p>
        </w:tc>
        <w:tc>
          <w:tcPr>
            <w:tcW w:w="7447" w:type="dxa"/>
            <w:gridSpan w:val="2"/>
          </w:tcPr>
          <w:p w:rsidR="00C4634A" w:rsidRDefault="00C4634A">
            <w:pPr>
              <w:pStyle w:val="TableText"/>
            </w:pPr>
          </w:p>
        </w:tc>
      </w:tr>
      <w:tr w:rsidR="00FC45B3">
        <w:trPr>
          <w:cantSplit/>
        </w:trPr>
        <w:tc>
          <w:tcPr>
            <w:tcW w:w="1409" w:type="dxa"/>
          </w:tcPr>
          <w:p w:rsidR="00FC45B3" w:rsidRDefault="00FC45B3">
            <w:pPr>
              <w:pStyle w:val="TableText"/>
            </w:pPr>
            <w:r>
              <w:t>SoB A.2</w:t>
            </w:r>
          </w:p>
        </w:tc>
        <w:tc>
          <w:tcPr>
            <w:tcW w:w="7447" w:type="dxa"/>
            <w:gridSpan w:val="2"/>
          </w:tcPr>
          <w:p w:rsidR="00FC45B3" w:rsidRDefault="00FC45B3">
            <w:pPr>
              <w:pStyle w:val="TableText"/>
            </w:pPr>
          </w:p>
        </w:tc>
      </w:tr>
      <w:tr w:rsidR="009C61B8">
        <w:trPr>
          <w:cantSplit/>
        </w:trPr>
        <w:tc>
          <w:tcPr>
            <w:tcW w:w="1409" w:type="dxa"/>
            <w:shd w:val="clear" w:color="auto" w:fill="E0E0E0"/>
          </w:tcPr>
          <w:p w:rsidR="009C61B8" w:rsidRDefault="009C61B8">
            <w:pPr>
              <w:pStyle w:val="TableText"/>
            </w:pPr>
            <w:r>
              <w:t>Objective B</w:t>
            </w:r>
          </w:p>
        </w:tc>
        <w:tc>
          <w:tcPr>
            <w:tcW w:w="7447" w:type="dxa"/>
            <w:gridSpan w:val="2"/>
            <w:shd w:val="clear" w:color="auto" w:fill="E0E0E0"/>
          </w:tcPr>
          <w:p w:rsidR="009C61B8" w:rsidRDefault="009C61B8" w:rsidP="00644795">
            <w:pPr>
              <w:pStyle w:val="TableText"/>
            </w:pPr>
            <w:r>
              <w:t xml:space="preserve">  </w:t>
            </w:r>
          </w:p>
        </w:tc>
      </w:tr>
      <w:tr w:rsidR="004172FA">
        <w:trPr>
          <w:cantSplit/>
        </w:trPr>
        <w:tc>
          <w:tcPr>
            <w:tcW w:w="1409" w:type="dxa"/>
          </w:tcPr>
          <w:p w:rsidR="004172FA" w:rsidRDefault="004172FA">
            <w:pPr>
              <w:pStyle w:val="TableText"/>
            </w:pPr>
            <w:r>
              <w:t>SoB B.1</w:t>
            </w:r>
          </w:p>
        </w:tc>
        <w:tc>
          <w:tcPr>
            <w:tcW w:w="7447" w:type="dxa"/>
            <w:gridSpan w:val="2"/>
          </w:tcPr>
          <w:p w:rsidR="004172FA" w:rsidRDefault="004172FA" w:rsidP="00BF433B">
            <w:pPr>
              <w:pStyle w:val="TableText"/>
            </w:pPr>
          </w:p>
        </w:tc>
      </w:tr>
      <w:tr w:rsidR="00FC45B3">
        <w:trPr>
          <w:cantSplit/>
        </w:trPr>
        <w:tc>
          <w:tcPr>
            <w:tcW w:w="1409" w:type="dxa"/>
          </w:tcPr>
          <w:p w:rsidR="00FC45B3" w:rsidRDefault="00FC45B3">
            <w:pPr>
              <w:pStyle w:val="TableText"/>
            </w:pPr>
            <w:r>
              <w:t>SoB B.2</w:t>
            </w:r>
          </w:p>
        </w:tc>
        <w:tc>
          <w:tcPr>
            <w:tcW w:w="7447" w:type="dxa"/>
            <w:gridSpan w:val="2"/>
          </w:tcPr>
          <w:p w:rsidR="00FC45B3" w:rsidRDefault="00FC45B3" w:rsidP="00BF433B">
            <w:pPr>
              <w:pStyle w:val="TableText"/>
            </w:pPr>
          </w:p>
        </w:tc>
      </w:tr>
      <w:tr w:rsidR="009C61B8">
        <w:trPr>
          <w:cantSplit/>
        </w:trPr>
        <w:tc>
          <w:tcPr>
            <w:tcW w:w="1409" w:type="dxa"/>
            <w:shd w:val="clear" w:color="auto" w:fill="E0E0E0"/>
          </w:tcPr>
          <w:p w:rsidR="009C61B8" w:rsidRDefault="009C61B8">
            <w:pPr>
              <w:pStyle w:val="TableText"/>
            </w:pPr>
            <w:r>
              <w:t>Objective C</w:t>
            </w:r>
          </w:p>
        </w:tc>
        <w:tc>
          <w:tcPr>
            <w:tcW w:w="7447" w:type="dxa"/>
            <w:gridSpan w:val="2"/>
            <w:shd w:val="clear" w:color="auto" w:fill="E0E0E0"/>
          </w:tcPr>
          <w:p w:rsidR="009C61B8" w:rsidRDefault="009C61B8" w:rsidP="00644795">
            <w:pPr>
              <w:pStyle w:val="TableText"/>
            </w:pPr>
            <w:r>
              <w:t xml:space="preserve">  </w:t>
            </w:r>
          </w:p>
        </w:tc>
      </w:tr>
      <w:tr w:rsidR="004172FA">
        <w:trPr>
          <w:cantSplit/>
        </w:trPr>
        <w:tc>
          <w:tcPr>
            <w:tcW w:w="1409" w:type="dxa"/>
          </w:tcPr>
          <w:p w:rsidR="004172FA" w:rsidRDefault="004172FA">
            <w:pPr>
              <w:pStyle w:val="TableText"/>
            </w:pPr>
            <w:r>
              <w:t>SoB C.1</w:t>
            </w:r>
          </w:p>
        </w:tc>
        <w:tc>
          <w:tcPr>
            <w:tcW w:w="7447" w:type="dxa"/>
            <w:gridSpan w:val="2"/>
          </w:tcPr>
          <w:p w:rsidR="004172FA" w:rsidRDefault="004172FA" w:rsidP="00BF433B">
            <w:pPr>
              <w:pStyle w:val="TableText"/>
            </w:pPr>
          </w:p>
        </w:tc>
      </w:tr>
      <w:tr w:rsidR="00FC45B3">
        <w:trPr>
          <w:cantSplit/>
        </w:trPr>
        <w:tc>
          <w:tcPr>
            <w:tcW w:w="1409" w:type="dxa"/>
          </w:tcPr>
          <w:p w:rsidR="00FC45B3" w:rsidRDefault="00FC45B3">
            <w:pPr>
              <w:pStyle w:val="TableText"/>
            </w:pPr>
            <w:r>
              <w:t>SoB C.2</w:t>
            </w:r>
          </w:p>
        </w:tc>
        <w:tc>
          <w:tcPr>
            <w:tcW w:w="7447" w:type="dxa"/>
            <w:gridSpan w:val="2"/>
          </w:tcPr>
          <w:p w:rsidR="00FC45B3" w:rsidRDefault="00FC45B3" w:rsidP="00BF433B">
            <w:pPr>
              <w:pStyle w:val="TableText"/>
            </w:pPr>
          </w:p>
        </w:tc>
      </w:tr>
      <w:tr w:rsidR="009C61B8">
        <w:trPr>
          <w:cantSplit/>
        </w:trPr>
        <w:tc>
          <w:tcPr>
            <w:tcW w:w="1409" w:type="dxa"/>
            <w:shd w:val="clear" w:color="auto" w:fill="E0E0E0"/>
          </w:tcPr>
          <w:p w:rsidR="009C61B8" w:rsidRDefault="009C61B8">
            <w:pPr>
              <w:pStyle w:val="TableText"/>
            </w:pPr>
            <w:r>
              <w:t>Objective D</w:t>
            </w:r>
          </w:p>
        </w:tc>
        <w:tc>
          <w:tcPr>
            <w:tcW w:w="7447" w:type="dxa"/>
            <w:gridSpan w:val="2"/>
            <w:shd w:val="clear" w:color="auto" w:fill="E0E0E0"/>
          </w:tcPr>
          <w:p w:rsidR="009C61B8" w:rsidRDefault="009C61B8" w:rsidP="00644795">
            <w:pPr>
              <w:pStyle w:val="TableText"/>
            </w:pPr>
            <w:r>
              <w:t xml:space="preserve">  </w:t>
            </w:r>
          </w:p>
        </w:tc>
      </w:tr>
      <w:tr w:rsidR="004172FA">
        <w:trPr>
          <w:cantSplit/>
        </w:trPr>
        <w:tc>
          <w:tcPr>
            <w:tcW w:w="1409" w:type="dxa"/>
          </w:tcPr>
          <w:p w:rsidR="004172FA" w:rsidRDefault="004172FA">
            <w:pPr>
              <w:pStyle w:val="TableText"/>
            </w:pPr>
            <w:r>
              <w:t>SoB D.1</w:t>
            </w:r>
          </w:p>
        </w:tc>
        <w:tc>
          <w:tcPr>
            <w:tcW w:w="7447" w:type="dxa"/>
            <w:gridSpan w:val="2"/>
          </w:tcPr>
          <w:p w:rsidR="004172FA" w:rsidRDefault="004172FA" w:rsidP="00BF433B">
            <w:pPr>
              <w:pStyle w:val="TableText"/>
            </w:pPr>
          </w:p>
        </w:tc>
      </w:tr>
      <w:tr w:rsidR="00FC45B3">
        <w:trPr>
          <w:cantSplit/>
        </w:trPr>
        <w:tc>
          <w:tcPr>
            <w:tcW w:w="1409" w:type="dxa"/>
          </w:tcPr>
          <w:p w:rsidR="00FC45B3" w:rsidRDefault="005E1706">
            <w:pPr>
              <w:pStyle w:val="TableText"/>
            </w:pPr>
            <w:r>
              <w:t>SoB D.2</w:t>
            </w:r>
          </w:p>
        </w:tc>
        <w:tc>
          <w:tcPr>
            <w:tcW w:w="7447" w:type="dxa"/>
            <w:gridSpan w:val="2"/>
          </w:tcPr>
          <w:p w:rsidR="00FC45B3" w:rsidRDefault="00FC45B3" w:rsidP="00BF433B">
            <w:pPr>
              <w:pStyle w:val="TableText"/>
            </w:pPr>
          </w:p>
        </w:tc>
      </w:tr>
      <w:tr w:rsidR="009C61B8">
        <w:trPr>
          <w:cantSplit/>
        </w:trPr>
        <w:tc>
          <w:tcPr>
            <w:tcW w:w="1409" w:type="dxa"/>
            <w:shd w:val="clear" w:color="auto" w:fill="E0E0E0"/>
          </w:tcPr>
          <w:p w:rsidR="009C61B8" w:rsidRDefault="009C61B8">
            <w:pPr>
              <w:pStyle w:val="TableText"/>
            </w:pPr>
            <w:r>
              <w:t>Objective E</w:t>
            </w:r>
          </w:p>
        </w:tc>
        <w:tc>
          <w:tcPr>
            <w:tcW w:w="7447" w:type="dxa"/>
            <w:gridSpan w:val="2"/>
            <w:shd w:val="clear" w:color="auto" w:fill="E0E0E0"/>
          </w:tcPr>
          <w:p w:rsidR="009C61B8" w:rsidRDefault="009C61B8" w:rsidP="00644795">
            <w:pPr>
              <w:pStyle w:val="TableText"/>
            </w:pPr>
            <w:r>
              <w:t xml:space="preserve">  </w:t>
            </w:r>
          </w:p>
        </w:tc>
      </w:tr>
      <w:tr w:rsidR="004172FA">
        <w:trPr>
          <w:cantSplit/>
        </w:trPr>
        <w:tc>
          <w:tcPr>
            <w:tcW w:w="1409" w:type="dxa"/>
          </w:tcPr>
          <w:p w:rsidR="004172FA" w:rsidRDefault="004172FA">
            <w:pPr>
              <w:pStyle w:val="TableText"/>
            </w:pPr>
            <w:r>
              <w:t>SoB E.1</w:t>
            </w:r>
          </w:p>
        </w:tc>
        <w:tc>
          <w:tcPr>
            <w:tcW w:w="7447" w:type="dxa"/>
            <w:gridSpan w:val="2"/>
          </w:tcPr>
          <w:p w:rsidR="004172FA" w:rsidRDefault="004172FA" w:rsidP="00BF433B">
            <w:pPr>
              <w:pStyle w:val="TableText"/>
            </w:pPr>
          </w:p>
        </w:tc>
      </w:tr>
      <w:tr w:rsidR="00FC45B3">
        <w:trPr>
          <w:cantSplit/>
        </w:trPr>
        <w:tc>
          <w:tcPr>
            <w:tcW w:w="1409" w:type="dxa"/>
          </w:tcPr>
          <w:p w:rsidR="00FC45B3" w:rsidRDefault="005E1706">
            <w:pPr>
              <w:pStyle w:val="TableText"/>
            </w:pPr>
            <w:r>
              <w:t>SoB E.2</w:t>
            </w:r>
          </w:p>
        </w:tc>
        <w:tc>
          <w:tcPr>
            <w:tcW w:w="7447" w:type="dxa"/>
            <w:gridSpan w:val="2"/>
          </w:tcPr>
          <w:p w:rsidR="00FC45B3" w:rsidRDefault="00FC45B3" w:rsidP="00BF433B">
            <w:pPr>
              <w:pStyle w:val="TableText"/>
            </w:pPr>
          </w:p>
        </w:tc>
      </w:tr>
      <w:tr w:rsidR="009C61B8">
        <w:trPr>
          <w:cantSplit/>
        </w:trPr>
        <w:tc>
          <w:tcPr>
            <w:tcW w:w="1409" w:type="dxa"/>
            <w:shd w:val="clear" w:color="auto" w:fill="E0E0E0"/>
          </w:tcPr>
          <w:p w:rsidR="009C61B8" w:rsidRDefault="009C61B8">
            <w:pPr>
              <w:pStyle w:val="TableText"/>
            </w:pPr>
            <w:r>
              <w:t>Objective F</w:t>
            </w:r>
          </w:p>
        </w:tc>
        <w:tc>
          <w:tcPr>
            <w:tcW w:w="7447" w:type="dxa"/>
            <w:gridSpan w:val="2"/>
            <w:shd w:val="clear" w:color="auto" w:fill="E0E0E0"/>
          </w:tcPr>
          <w:p w:rsidR="009C61B8" w:rsidRDefault="009C61B8" w:rsidP="00644795">
            <w:pPr>
              <w:pStyle w:val="TableText"/>
            </w:pPr>
            <w:r>
              <w:t xml:space="preserve">  </w:t>
            </w:r>
          </w:p>
        </w:tc>
      </w:tr>
      <w:tr w:rsidR="004172FA">
        <w:trPr>
          <w:cantSplit/>
        </w:trPr>
        <w:tc>
          <w:tcPr>
            <w:tcW w:w="1409" w:type="dxa"/>
          </w:tcPr>
          <w:p w:rsidR="004172FA" w:rsidRDefault="004172FA">
            <w:pPr>
              <w:pStyle w:val="TableText"/>
            </w:pPr>
            <w:r>
              <w:t>SoB F.1</w:t>
            </w:r>
          </w:p>
        </w:tc>
        <w:tc>
          <w:tcPr>
            <w:tcW w:w="7447" w:type="dxa"/>
            <w:gridSpan w:val="2"/>
          </w:tcPr>
          <w:p w:rsidR="004172FA" w:rsidRDefault="004172FA" w:rsidP="00BF433B">
            <w:pPr>
              <w:pStyle w:val="TableText"/>
            </w:pPr>
          </w:p>
        </w:tc>
      </w:tr>
      <w:tr w:rsidR="00FC45B3">
        <w:trPr>
          <w:cantSplit/>
        </w:trPr>
        <w:tc>
          <w:tcPr>
            <w:tcW w:w="1409" w:type="dxa"/>
          </w:tcPr>
          <w:p w:rsidR="00FC45B3" w:rsidRDefault="005E1706">
            <w:pPr>
              <w:pStyle w:val="TableText"/>
            </w:pPr>
            <w:r>
              <w:t>SoB F.2</w:t>
            </w:r>
          </w:p>
        </w:tc>
        <w:tc>
          <w:tcPr>
            <w:tcW w:w="7447" w:type="dxa"/>
            <w:gridSpan w:val="2"/>
          </w:tcPr>
          <w:p w:rsidR="00FC45B3" w:rsidRDefault="00FC45B3" w:rsidP="00BF433B">
            <w:pPr>
              <w:pStyle w:val="TableText"/>
            </w:pPr>
          </w:p>
        </w:tc>
      </w:tr>
      <w:tr w:rsidR="009C61B8">
        <w:trPr>
          <w:cantSplit/>
        </w:trPr>
        <w:tc>
          <w:tcPr>
            <w:tcW w:w="1409" w:type="dxa"/>
            <w:shd w:val="clear" w:color="auto" w:fill="E0E0E0"/>
          </w:tcPr>
          <w:p w:rsidR="009C61B8" w:rsidRDefault="009C61B8">
            <w:pPr>
              <w:pStyle w:val="TableText"/>
            </w:pPr>
          </w:p>
        </w:tc>
        <w:tc>
          <w:tcPr>
            <w:tcW w:w="7447" w:type="dxa"/>
            <w:gridSpan w:val="2"/>
            <w:shd w:val="clear" w:color="auto" w:fill="E0E0E0"/>
          </w:tcPr>
          <w:p w:rsidR="009C61B8" w:rsidRDefault="009C61B8" w:rsidP="00644795">
            <w:pPr>
              <w:pStyle w:val="TableText"/>
            </w:pPr>
          </w:p>
        </w:tc>
      </w:tr>
      <w:tr w:rsidR="004172FA">
        <w:trPr>
          <w:cantSplit/>
        </w:trPr>
        <w:tc>
          <w:tcPr>
            <w:tcW w:w="1409" w:type="dxa"/>
          </w:tcPr>
          <w:p w:rsidR="004172FA" w:rsidRDefault="004172FA">
            <w:pPr>
              <w:pStyle w:val="TableText"/>
            </w:pPr>
          </w:p>
        </w:tc>
        <w:tc>
          <w:tcPr>
            <w:tcW w:w="7447" w:type="dxa"/>
            <w:gridSpan w:val="2"/>
          </w:tcPr>
          <w:p w:rsidR="004172FA" w:rsidRDefault="004172FA" w:rsidP="00BF433B">
            <w:pPr>
              <w:pStyle w:val="TableText"/>
            </w:pPr>
          </w:p>
        </w:tc>
      </w:tr>
      <w:tr w:rsidR="009C61B8">
        <w:trPr>
          <w:cantSplit/>
        </w:trPr>
        <w:tc>
          <w:tcPr>
            <w:tcW w:w="1409" w:type="dxa"/>
            <w:shd w:val="clear" w:color="auto" w:fill="E0E0E0"/>
          </w:tcPr>
          <w:p w:rsidR="009C61B8" w:rsidRDefault="009C61B8">
            <w:pPr>
              <w:pStyle w:val="TableText"/>
            </w:pPr>
          </w:p>
        </w:tc>
        <w:tc>
          <w:tcPr>
            <w:tcW w:w="7447" w:type="dxa"/>
            <w:gridSpan w:val="2"/>
            <w:shd w:val="clear" w:color="auto" w:fill="E0E0E0"/>
          </w:tcPr>
          <w:p w:rsidR="009C61B8" w:rsidRDefault="009C61B8" w:rsidP="00644795">
            <w:pPr>
              <w:pStyle w:val="TableText"/>
            </w:pPr>
          </w:p>
        </w:tc>
      </w:tr>
      <w:tr w:rsidR="004172FA">
        <w:trPr>
          <w:cantSplit/>
        </w:trPr>
        <w:tc>
          <w:tcPr>
            <w:tcW w:w="1409" w:type="dxa"/>
          </w:tcPr>
          <w:p w:rsidR="004172FA" w:rsidRDefault="004172FA">
            <w:pPr>
              <w:pStyle w:val="TableText"/>
            </w:pPr>
          </w:p>
        </w:tc>
        <w:tc>
          <w:tcPr>
            <w:tcW w:w="7447" w:type="dxa"/>
            <w:gridSpan w:val="2"/>
          </w:tcPr>
          <w:p w:rsidR="004172FA" w:rsidRDefault="004172FA" w:rsidP="00BF433B">
            <w:pPr>
              <w:pStyle w:val="TableText"/>
            </w:pPr>
          </w:p>
        </w:tc>
      </w:tr>
      <w:tr w:rsidR="009C61B8">
        <w:trPr>
          <w:cantSplit/>
        </w:trPr>
        <w:tc>
          <w:tcPr>
            <w:tcW w:w="1409" w:type="dxa"/>
            <w:shd w:val="clear" w:color="auto" w:fill="E0E0E0"/>
          </w:tcPr>
          <w:p w:rsidR="009C61B8" w:rsidRDefault="009C61B8">
            <w:pPr>
              <w:pStyle w:val="TableText"/>
            </w:pPr>
          </w:p>
        </w:tc>
        <w:tc>
          <w:tcPr>
            <w:tcW w:w="7447" w:type="dxa"/>
            <w:gridSpan w:val="2"/>
            <w:shd w:val="clear" w:color="auto" w:fill="E0E0E0"/>
          </w:tcPr>
          <w:p w:rsidR="009C61B8" w:rsidRDefault="009C61B8" w:rsidP="00644795">
            <w:pPr>
              <w:pStyle w:val="TableText"/>
            </w:pPr>
          </w:p>
        </w:tc>
      </w:tr>
      <w:tr w:rsidR="004172FA">
        <w:trPr>
          <w:cantSplit/>
        </w:trPr>
        <w:tc>
          <w:tcPr>
            <w:tcW w:w="1409" w:type="dxa"/>
          </w:tcPr>
          <w:p w:rsidR="004172FA" w:rsidRDefault="004172FA">
            <w:pPr>
              <w:pStyle w:val="TableText"/>
            </w:pPr>
          </w:p>
        </w:tc>
        <w:tc>
          <w:tcPr>
            <w:tcW w:w="7447" w:type="dxa"/>
            <w:gridSpan w:val="2"/>
          </w:tcPr>
          <w:p w:rsidR="004172FA" w:rsidRDefault="004172FA" w:rsidP="00BF433B">
            <w:pPr>
              <w:pStyle w:val="TableText"/>
            </w:pPr>
          </w:p>
        </w:tc>
      </w:tr>
      <w:tr w:rsidR="009C61B8">
        <w:trPr>
          <w:cantSplit/>
        </w:trPr>
        <w:tc>
          <w:tcPr>
            <w:tcW w:w="1409" w:type="dxa"/>
            <w:shd w:val="clear" w:color="auto" w:fill="E0E0E0"/>
          </w:tcPr>
          <w:p w:rsidR="009C61B8" w:rsidRDefault="009C61B8">
            <w:pPr>
              <w:pStyle w:val="TableText"/>
            </w:pPr>
          </w:p>
        </w:tc>
        <w:tc>
          <w:tcPr>
            <w:tcW w:w="7447" w:type="dxa"/>
            <w:gridSpan w:val="2"/>
            <w:shd w:val="clear" w:color="auto" w:fill="E0E0E0"/>
          </w:tcPr>
          <w:p w:rsidR="009C61B8" w:rsidRDefault="009C61B8" w:rsidP="00644795">
            <w:pPr>
              <w:pStyle w:val="TableText"/>
            </w:pPr>
          </w:p>
        </w:tc>
      </w:tr>
      <w:tr w:rsidR="004172FA">
        <w:trPr>
          <w:cantSplit/>
        </w:trPr>
        <w:tc>
          <w:tcPr>
            <w:tcW w:w="1409" w:type="dxa"/>
          </w:tcPr>
          <w:p w:rsidR="004172FA" w:rsidRDefault="004172FA">
            <w:pPr>
              <w:pStyle w:val="TableText"/>
            </w:pPr>
          </w:p>
        </w:tc>
        <w:tc>
          <w:tcPr>
            <w:tcW w:w="7447" w:type="dxa"/>
            <w:gridSpan w:val="2"/>
          </w:tcPr>
          <w:p w:rsidR="004172FA" w:rsidRDefault="004172FA" w:rsidP="00BF433B">
            <w:pPr>
              <w:pStyle w:val="TableText"/>
            </w:pPr>
          </w:p>
        </w:tc>
      </w:tr>
    </w:tbl>
    <w:p w:rsidR="00C4634A" w:rsidRDefault="00C4634A">
      <w:pPr>
        <w:pStyle w:val="BodyText"/>
        <w:spacing w:before="0" w:after="0"/>
      </w:pPr>
    </w:p>
    <w:p w:rsidR="00C4634A" w:rsidRDefault="00C4634A">
      <w:pPr>
        <w:pStyle w:val="Heading1"/>
      </w:pPr>
      <w:r>
        <w:t xml:space="preserve">Course Agenda </w:t>
      </w:r>
      <w:r>
        <w:rPr>
          <w:sz w:val="18"/>
        </w:rPr>
        <w:t>(</w:t>
      </w:r>
      <w:r w:rsidR="009C61B8">
        <w:rPr>
          <w:sz w:val="18"/>
        </w:rPr>
        <w:t xml:space="preserve">List objectives in the order you’d like them presented </w:t>
      </w:r>
      <w:r w:rsidR="005E1706">
        <w:rPr>
          <w:sz w:val="18"/>
        </w:rPr>
        <w:t>–</w:t>
      </w:r>
      <w:r w:rsidR="009C61B8">
        <w:rPr>
          <w:sz w:val="18"/>
        </w:rPr>
        <w:t xml:space="preserve"> </w:t>
      </w:r>
      <w:r w:rsidR="005E1706">
        <w:rPr>
          <w:color w:val="auto"/>
          <w:sz w:val="18"/>
        </w:rPr>
        <w:t>(</w:t>
      </w:r>
      <w:r w:rsidR="009C61B8" w:rsidRPr="009C61B8">
        <w:rPr>
          <w:color w:val="FF0000"/>
          <w:sz w:val="18"/>
        </w:rPr>
        <w:t>optional</w:t>
      </w:r>
      <w:r w:rsidR="009C61B8">
        <w:rPr>
          <w:sz w:val="18"/>
        </w:rPr>
        <w:t>)</w:t>
      </w:r>
    </w:p>
    <w:p w:rsidR="00C4634A" w:rsidRDefault="00C4634A">
      <w:pPr>
        <w:pStyle w:val="Step1"/>
      </w:pPr>
      <w:r>
        <w:fldChar w:fldCharType="begin">
          <w:ffData>
            <w:name w:val="Text75"/>
            <w:enabled/>
            <w:calcOnExit w:val="0"/>
            <w:textInput/>
          </w:ffData>
        </w:fldChar>
      </w:r>
      <w:bookmarkStart w:id="2" w:name="Text75"/>
      <w:r>
        <w:instrText xml:space="preserve"> FORMTEXT </w:instrText>
      </w:r>
      <w:r>
        <w:fldChar w:fldCharType="separate"/>
      </w:r>
      <w:r w:rsidR="00900F73">
        <w:t> </w:t>
      </w:r>
      <w:r w:rsidR="00900F73">
        <w:t> </w:t>
      </w:r>
      <w:r w:rsidR="00900F73">
        <w:t> </w:t>
      </w:r>
      <w:r w:rsidR="00900F73">
        <w:t> </w:t>
      </w:r>
      <w:r w:rsidR="00900F73">
        <w:t> </w:t>
      </w:r>
      <w:r>
        <w:fldChar w:fldCharType="end"/>
      </w:r>
      <w:bookmarkEnd w:id="2"/>
    </w:p>
    <w:p w:rsidR="00C4634A" w:rsidRDefault="00C4634A" w:rsidP="009C61B8">
      <w:pPr>
        <w:pStyle w:val="Step1"/>
      </w:pPr>
      <w:r>
        <w:fldChar w:fldCharType="begin">
          <w:ffData>
            <w:name w:val="Text79"/>
            <w:enabled/>
            <w:calcOnExit w:val="0"/>
            <w:textInput/>
          </w:ffData>
        </w:fldChar>
      </w:r>
      <w:bookmarkStart w:id="3" w:name="Text79"/>
      <w:r>
        <w:instrText xml:space="preserve"> FORMTEXT </w:instrText>
      </w:r>
      <w:r>
        <w:fldChar w:fldCharType="separate"/>
      </w:r>
      <w:r w:rsidR="00900F73">
        <w:t> </w:t>
      </w:r>
      <w:r w:rsidR="00900F73">
        <w:t> </w:t>
      </w:r>
      <w:r w:rsidR="00900F73">
        <w:t> </w:t>
      </w:r>
      <w:r w:rsidR="00900F73">
        <w:t> </w:t>
      </w:r>
      <w:r w:rsidR="00900F73">
        <w:t> </w:t>
      </w:r>
      <w:r>
        <w:fldChar w:fldCharType="end"/>
      </w:r>
      <w:bookmarkEnd w:id="3"/>
    </w:p>
    <w:p w:rsidR="009C61B8" w:rsidRDefault="00C4634A">
      <w:pPr>
        <w:pStyle w:val="Step1"/>
      </w:pPr>
      <w:r>
        <w:fldChar w:fldCharType="begin">
          <w:ffData>
            <w:name w:val="Text83"/>
            <w:enabled/>
            <w:calcOnExit w:val="0"/>
            <w:textInput/>
          </w:ffData>
        </w:fldChar>
      </w:r>
      <w:bookmarkStart w:id="4" w:name="Text83"/>
      <w:r>
        <w:instrText xml:space="preserve"> FORMTEXT </w:instrText>
      </w:r>
      <w:r>
        <w:fldChar w:fldCharType="separate"/>
      </w:r>
      <w:r w:rsidR="00900F73">
        <w:t> </w:t>
      </w:r>
      <w:r w:rsidR="00900F73">
        <w:t> </w:t>
      </w:r>
      <w:r w:rsidR="00900F73">
        <w:t> </w:t>
      </w:r>
      <w:r w:rsidR="00900F73">
        <w:t> </w:t>
      </w:r>
      <w:r w:rsidR="00900F73">
        <w:t> </w:t>
      </w:r>
      <w:r>
        <w:fldChar w:fldCharType="end"/>
      </w:r>
      <w:bookmarkEnd w:id="4"/>
    </w:p>
    <w:p w:rsidR="00C4634A" w:rsidRDefault="00C4634A" w:rsidP="009C61B8">
      <w:pPr>
        <w:pStyle w:val="Step1"/>
      </w:pPr>
      <w:r>
        <w:fldChar w:fldCharType="begin">
          <w:ffData>
            <w:name w:val="Text87"/>
            <w:enabled/>
            <w:calcOnExit w:val="0"/>
            <w:textInput/>
          </w:ffData>
        </w:fldChar>
      </w:r>
      <w:bookmarkStart w:id="5" w:name="Text87"/>
      <w:r>
        <w:instrText xml:space="preserve"> FORMTEXT </w:instrText>
      </w:r>
      <w:r>
        <w:fldChar w:fldCharType="separate"/>
      </w:r>
      <w:r w:rsidR="00900F73">
        <w:t> </w:t>
      </w:r>
      <w:r w:rsidR="00900F73">
        <w:t> </w:t>
      </w:r>
      <w:r w:rsidR="00900F73">
        <w:t> </w:t>
      </w:r>
      <w:r w:rsidR="00900F73">
        <w:t> </w:t>
      </w:r>
      <w:r w:rsidR="00900F73">
        <w:t> </w:t>
      </w:r>
      <w:r>
        <w:fldChar w:fldCharType="end"/>
      </w:r>
      <w:bookmarkEnd w:id="5"/>
    </w:p>
    <w:p w:rsidR="009C61B8" w:rsidRDefault="009C61B8" w:rsidP="009C61B8">
      <w:pPr>
        <w:pStyle w:val="Step1"/>
      </w:pPr>
      <w:r>
        <w:fldChar w:fldCharType="begin">
          <w:ffData>
            <w:name w:val="Text87"/>
            <w:enabled/>
            <w:calcOnExit w:val="0"/>
            <w:textInput/>
          </w:ffData>
        </w:fldChar>
      </w:r>
      <w:r>
        <w:instrText xml:space="preserve"> FORMTEXT </w:instrText>
      </w:r>
      <w:r>
        <w:fldChar w:fldCharType="separate"/>
      </w:r>
      <w:r>
        <w:t> </w:t>
      </w:r>
      <w:r>
        <w:t> </w:t>
      </w:r>
      <w:r>
        <w:t> </w:t>
      </w:r>
      <w:r>
        <w:t> </w:t>
      </w:r>
      <w:r>
        <w:t> </w:t>
      </w:r>
      <w:r>
        <w:fldChar w:fldCharType="end"/>
      </w:r>
    </w:p>
    <w:p w:rsidR="009C61B8" w:rsidRDefault="009C61B8" w:rsidP="009C61B8">
      <w:pPr>
        <w:pStyle w:val="Step1"/>
      </w:pPr>
      <w:r>
        <w:fldChar w:fldCharType="begin">
          <w:ffData>
            <w:name w:val="Text87"/>
            <w:enabled/>
            <w:calcOnExit w:val="0"/>
            <w:textInput/>
          </w:ffData>
        </w:fldChar>
      </w:r>
      <w:r>
        <w:instrText xml:space="preserve"> FORMTEXT </w:instrText>
      </w:r>
      <w:r>
        <w:fldChar w:fldCharType="separate"/>
      </w:r>
      <w:r>
        <w:t> </w:t>
      </w:r>
      <w:r>
        <w:t> </w:t>
      </w:r>
      <w:r>
        <w:t> </w:t>
      </w:r>
      <w:r>
        <w:t> </w:t>
      </w:r>
      <w:r>
        <w:t> </w:t>
      </w:r>
      <w:r>
        <w:fldChar w:fldCharType="end"/>
      </w:r>
    </w:p>
    <w:p w:rsidR="009C61B8" w:rsidRDefault="009C61B8" w:rsidP="009C61B8">
      <w:pPr>
        <w:pStyle w:val="Step1"/>
      </w:pPr>
      <w:r>
        <w:fldChar w:fldCharType="begin">
          <w:ffData>
            <w:name w:val="Text87"/>
            <w:enabled/>
            <w:calcOnExit w:val="0"/>
            <w:textInput/>
          </w:ffData>
        </w:fldChar>
      </w:r>
      <w:r>
        <w:instrText xml:space="preserve"> FORMTEXT </w:instrText>
      </w:r>
      <w:r>
        <w:fldChar w:fldCharType="separate"/>
      </w:r>
      <w:r>
        <w:t> </w:t>
      </w:r>
      <w:r>
        <w:t> </w:t>
      </w:r>
      <w:r>
        <w:t> </w:t>
      </w:r>
      <w:r>
        <w:t> </w:t>
      </w:r>
      <w:r>
        <w:t> </w:t>
      </w:r>
      <w:r>
        <w:fldChar w:fldCharType="end"/>
      </w:r>
    </w:p>
    <w:p w:rsidR="009C61B8" w:rsidRDefault="009C61B8" w:rsidP="009C61B8">
      <w:pPr>
        <w:pStyle w:val="Step1"/>
      </w:pPr>
      <w:r>
        <w:fldChar w:fldCharType="begin">
          <w:ffData>
            <w:name w:val="Text87"/>
            <w:enabled/>
            <w:calcOnExit w:val="0"/>
            <w:textInput/>
          </w:ffData>
        </w:fldChar>
      </w:r>
      <w:r>
        <w:instrText xml:space="preserve"> FORMTEXT </w:instrText>
      </w:r>
      <w:r>
        <w:fldChar w:fldCharType="separate"/>
      </w:r>
      <w:r>
        <w:t> </w:t>
      </w:r>
      <w:r>
        <w:t> </w:t>
      </w:r>
      <w:r>
        <w:t> </w:t>
      </w:r>
      <w:r>
        <w:t> </w:t>
      </w:r>
      <w:r>
        <w:t> </w:t>
      </w:r>
      <w:r>
        <w:fldChar w:fldCharType="end"/>
      </w:r>
    </w:p>
    <w:p w:rsidR="009C61B8" w:rsidRDefault="009C61B8" w:rsidP="009C61B8">
      <w:pPr>
        <w:pStyle w:val="Step1"/>
      </w:pPr>
      <w:r>
        <w:fldChar w:fldCharType="begin">
          <w:ffData>
            <w:name w:val="Text87"/>
            <w:enabled/>
            <w:calcOnExit w:val="0"/>
            <w:textInput/>
          </w:ffData>
        </w:fldChar>
      </w:r>
      <w:r>
        <w:instrText xml:space="preserve"> FORMTEXT </w:instrText>
      </w:r>
      <w:r>
        <w:fldChar w:fldCharType="separate"/>
      </w:r>
      <w:r>
        <w:t> </w:t>
      </w:r>
      <w:r>
        <w:t> </w:t>
      </w:r>
      <w:r>
        <w:t> </w:t>
      </w:r>
      <w:r>
        <w:t> </w:t>
      </w:r>
      <w:r>
        <w:t> </w:t>
      </w:r>
      <w:r>
        <w:fldChar w:fldCharType="end"/>
      </w:r>
    </w:p>
    <w:p w:rsidR="009C61B8" w:rsidRDefault="009C61B8" w:rsidP="009C61B8">
      <w:pPr>
        <w:pStyle w:val="Step1"/>
      </w:pPr>
      <w:r>
        <w:fldChar w:fldCharType="begin">
          <w:ffData>
            <w:name w:val="Text87"/>
            <w:enabled/>
            <w:calcOnExit w:val="0"/>
            <w:textInput/>
          </w:ffData>
        </w:fldChar>
      </w:r>
      <w:r>
        <w:instrText xml:space="preserve"> FORMTEXT </w:instrText>
      </w:r>
      <w:r>
        <w:fldChar w:fldCharType="separate"/>
      </w:r>
      <w:r>
        <w:t> </w:t>
      </w:r>
      <w:r>
        <w:t> </w:t>
      </w:r>
      <w:r>
        <w:t> </w:t>
      </w:r>
      <w:r>
        <w:t> </w:t>
      </w:r>
      <w:r>
        <w:t> </w:t>
      </w:r>
      <w:r>
        <w:fldChar w:fldCharType="end"/>
      </w:r>
    </w:p>
    <w:p w:rsidR="009C61B8" w:rsidRDefault="009C61B8" w:rsidP="009C61B8">
      <w:pPr>
        <w:pStyle w:val="Step1"/>
        <w:numPr>
          <w:ilvl w:val="0"/>
          <w:numId w:val="0"/>
        </w:numPr>
        <w:ind w:left="720" w:hanging="360"/>
      </w:pPr>
    </w:p>
    <w:p w:rsidR="009C61B8" w:rsidRDefault="009C61B8" w:rsidP="009C61B8">
      <w:pPr>
        <w:pStyle w:val="Step1"/>
        <w:numPr>
          <w:ilvl w:val="0"/>
          <w:numId w:val="0"/>
        </w:numPr>
        <w:ind w:left="720" w:hanging="360"/>
      </w:pPr>
    </w:p>
    <w:p w:rsidR="00C4634A" w:rsidRDefault="00C4634A">
      <w:pPr>
        <w:pStyle w:val="BodyText"/>
        <w:rPr>
          <w:b/>
          <w:bCs/>
        </w:rPr>
      </w:pPr>
    </w:p>
    <w:p w:rsidR="00C4634A" w:rsidRDefault="00C4634A">
      <w:pPr>
        <w:pStyle w:val="DocumentInfo"/>
        <w:keepNext w:val="0"/>
        <w:numPr>
          <w:ilvl w:val="0"/>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before="120" w:after="0"/>
        <w:outlineLvl w:val="9"/>
        <w:rPr>
          <w:kern w:val="0"/>
        </w:rPr>
        <w:sectPr w:rsidR="00C4634A" w:rsidSect="00DE3DB4">
          <w:headerReference w:type="even" r:id="rId11"/>
          <w:headerReference w:type="default" r:id="rId12"/>
          <w:footerReference w:type="even" r:id="rId13"/>
          <w:footerReference w:type="default" r:id="rId14"/>
          <w:headerReference w:type="first" r:id="rId15"/>
          <w:footerReference w:type="first" r:id="rId16"/>
          <w:pgSz w:w="12240" w:h="15840"/>
          <w:pgMar w:top="1267" w:right="1800" w:bottom="1170" w:left="1800" w:header="288" w:footer="576" w:gutter="0"/>
          <w:pgNumType w:start="1"/>
          <w:cols w:space="720"/>
          <w:docGrid w:linePitch="326"/>
        </w:sectPr>
      </w:pPr>
    </w:p>
    <w:tbl>
      <w:tblPr>
        <w:tblW w:w="10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8"/>
        <w:gridCol w:w="9248"/>
      </w:tblGrid>
      <w:tr w:rsidR="00C4634A">
        <w:trPr>
          <w:cantSplit/>
          <w:tblHeader/>
          <w:jc w:val="center"/>
        </w:trPr>
        <w:tc>
          <w:tcPr>
            <w:tcW w:w="10856" w:type="dxa"/>
            <w:gridSpan w:val="2"/>
            <w:shd w:val="clear" w:color="auto" w:fill="CCCCCC"/>
          </w:tcPr>
          <w:p w:rsidR="00C4634A" w:rsidRDefault="00C4634A">
            <w:pPr>
              <w:pStyle w:val="Heading2"/>
              <w:jc w:val="center"/>
            </w:pPr>
            <w:bookmarkStart w:id="6" w:name="_Ref68399605"/>
            <w:r>
              <w:lastRenderedPageBreak/>
              <w:t>Glossary for Course Development</w:t>
            </w:r>
            <w:bookmarkEnd w:id="6"/>
          </w:p>
        </w:tc>
      </w:tr>
      <w:tr w:rsidR="00C4634A">
        <w:trPr>
          <w:jc w:val="center"/>
        </w:trPr>
        <w:tc>
          <w:tcPr>
            <w:tcW w:w="1608" w:type="dxa"/>
          </w:tcPr>
          <w:p w:rsidR="00C4634A" w:rsidRDefault="00C4634A">
            <w:pPr>
              <w:rPr>
                <w:rFonts w:ascii="Arial" w:hAnsi="Arial" w:cs="Arial"/>
                <w:b/>
                <w:sz w:val="20"/>
              </w:rPr>
            </w:pPr>
            <w:r>
              <w:rPr>
                <w:rFonts w:ascii="Arial" w:hAnsi="Arial" w:cs="Arial"/>
                <w:b/>
                <w:sz w:val="20"/>
              </w:rPr>
              <w:t>Agenda</w:t>
            </w:r>
          </w:p>
        </w:tc>
        <w:tc>
          <w:tcPr>
            <w:tcW w:w="9248" w:type="dxa"/>
          </w:tcPr>
          <w:p w:rsidR="00C4634A" w:rsidRDefault="00C4634A">
            <w:pPr>
              <w:rPr>
                <w:rFonts w:ascii="Arial" w:hAnsi="Arial" w:cs="Arial"/>
                <w:sz w:val="20"/>
              </w:rPr>
            </w:pPr>
            <w:r>
              <w:rPr>
                <w:rFonts w:ascii="Arial" w:hAnsi="Arial" w:cs="Arial"/>
                <w:sz w:val="20"/>
              </w:rPr>
              <w:t xml:space="preserve">Term in a lesson plan outlining the sequence in which topics will be covered in the course.              </w:t>
            </w:r>
            <w:r>
              <w:rPr>
                <w:rFonts w:ascii="Arial" w:hAnsi="Arial" w:cs="Arial"/>
                <w:sz w:val="16"/>
                <w:szCs w:val="16"/>
              </w:rPr>
              <w:t xml:space="preserve">(see </w:t>
            </w:r>
            <w:r>
              <w:rPr>
                <w:rFonts w:ascii="Arial" w:hAnsi="Arial" w:cs="Arial"/>
                <w:b/>
                <w:sz w:val="16"/>
                <w:szCs w:val="16"/>
              </w:rPr>
              <w:t>Lesson Plan</w:t>
            </w:r>
            <w:r>
              <w:rPr>
                <w:rFonts w:ascii="Arial" w:hAnsi="Arial" w:cs="Arial"/>
                <w:sz w:val="16"/>
                <w:szCs w:val="16"/>
              </w:rPr>
              <w:t>)</w:t>
            </w:r>
          </w:p>
        </w:tc>
      </w:tr>
      <w:tr w:rsidR="00C4634A">
        <w:trPr>
          <w:jc w:val="center"/>
        </w:trPr>
        <w:tc>
          <w:tcPr>
            <w:tcW w:w="1608" w:type="dxa"/>
          </w:tcPr>
          <w:p w:rsidR="00C4634A" w:rsidRDefault="00C4634A">
            <w:pPr>
              <w:rPr>
                <w:rFonts w:ascii="Arial" w:hAnsi="Arial" w:cs="Arial"/>
                <w:b/>
                <w:sz w:val="20"/>
              </w:rPr>
            </w:pPr>
            <w:r>
              <w:rPr>
                <w:rFonts w:ascii="Arial" w:hAnsi="Arial" w:cs="Arial"/>
                <w:b/>
                <w:sz w:val="20"/>
              </w:rPr>
              <w:t>Application level</w:t>
            </w:r>
          </w:p>
        </w:tc>
        <w:tc>
          <w:tcPr>
            <w:tcW w:w="9248" w:type="dxa"/>
          </w:tcPr>
          <w:p w:rsidR="00C4634A" w:rsidRDefault="00C4634A">
            <w:pPr>
              <w:rPr>
                <w:rFonts w:ascii="Arial" w:hAnsi="Arial" w:cs="Arial"/>
                <w:sz w:val="20"/>
              </w:rPr>
            </w:pPr>
            <w:r>
              <w:rPr>
                <w:rFonts w:ascii="Arial" w:hAnsi="Arial" w:cs="Arial"/>
                <w:sz w:val="20"/>
              </w:rPr>
              <w:t xml:space="preserve">Learning objectives at this level of learning use words like </w:t>
            </w:r>
            <w:r>
              <w:rPr>
                <w:rFonts w:ascii="Arial" w:hAnsi="Arial" w:cs="Arial"/>
                <w:i/>
                <w:iCs/>
                <w:color w:val="auto"/>
                <w:sz w:val="20"/>
              </w:rPr>
              <w:t>apply</w:t>
            </w:r>
            <w:r>
              <w:rPr>
                <w:rFonts w:ascii="Arial" w:hAnsi="Arial" w:cs="Arial"/>
                <w:sz w:val="20"/>
              </w:rPr>
              <w:t xml:space="preserve">, </w:t>
            </w:r>
            <w:r>
              <w:rPr>
                <w:rFonts w:ascii="Arial" w:hAnsi="Arial" w:cs="Arial"/>
                <w:i/>
                <w:iCs/>
                <w:color w:val="auto"/>
                <w:sz w:val="20"/>
              </w:rPr>
              <w:t>reproduce</w:t>
            </w:r>
            <w:r>
              <w:rPr>
                <w:rFonts w:ascii="Arial" w:hAnsi="Arial" w:cs="Arial"/>
                <w:sz w:val="20"/>
              </w:rPr>
              <w:t xml:space="preserve">, </w:t>
            </w:r>
            <w:r>
              <w:rPr>
                <w:rFonts w:ascii="Arial" w:hAnsi="Arial" w:cs="Arial"/>
                <w:i/>
                <w:iCs/>
                <w:color w:val="auto"/>
                <w:sz w:val="20"/>
              </w:rPr>
              <w:t>diagnose</w:t>
            </w:r>
            <w:r>
              <w:rPr>
                <w:rFonts w:ascii="Arial" w:hAnsi="Arial" w:cs="Arial"/>
                <w:sz w:val="20"/>
              </w:rPr>
              <w:t xml:space="preserve">, and </w:t>
            </w:r>
            <w:r>
              <w:rPr>
                <w:rFonts w:ascii="Arial" w:hAnsi="Arial" w:cs="Arial"/>
                <w:i/>
                <w:iCs/>
                <w:color w:val="auto"/>
                <w:sz w:val="20"/>
              </w:rPr>
              <w:t>troubleshoot</w:t>
            </w:r>
            <w:r>
              <w:rPr>
                <w:rFonts w:ascii="Arial" w:hAnsi="Arial" w:cs="Arial"/>
                <w:color w:val="auto"/>
                <w:sz w:val="20"/>
              </w:rPr>
              <w:t>.</w:t>
            </w:r>
            <w:r>
              <w:rPr>
                <w:rFonts w:ascii="Arial" w:hAnsi="Arial" w:cs="Arial"/>
                <w:sz w:val="20"/>
              </w:rPr>
              <w:t xml:space="preserve">  Students take information they have learned and apply it themselves to produce a result or outcome.  At the Application Level, the SoB might use verbs such as </w:t>
            </w:r>
            <w:r>
              <w:rPr>
                <w:rFonts w:ascii="Arial" w:hAnsi="Arial" w:cs="Arial"/>
                <w:i/>
                <w:iCs/>
                <w:color w:val="auto"/>
                <w:sz w:val="20"/>
              </w:rPr>
              <w:t>demonstrate</w:t>
            </w:r>
            <w:r>
              <w:rPr>
                <w:rFonts w:ascii="Arial" w:hAnsi="Arial" w:cs="Arial"/>
                <w:sz w:val="20"/>
              </w:rPr>
              <w:t xml:space="preserve">, </w:t>
            </w:r>
            <w:r>
              <w:rPr>
                <w:rFonts w:ascii="Arial" w:hAnsi="Arial" w:cs="Arial"/>
                <w:i/>
                <w:iCs/>
                <w:color w:val="auto"/>
                <w:sz w:val="20"/>
              </w:rPr>
              <w:t>simulate</w:t>
            </w:r>
            <w:r>
              <w:rPr>
                <w:rFonts w:ascii="Arial" w:hAnsi="Arial" w:cs="Arial"/>
                <w:sz w:val="20"/>
              </w:rPr>
              <w:t xml:space="preserve">, </w:t>
            </w:r>
            <w:r>
              <w:rPr>
                <w:rFonts w:ascii="Arial" w:hAnsi="Arial" w:cs="Arial"/>
                <w:i/>
                <w:iCs/>
                <w:color w:val="auto"/>
                <w:sz w:val="20"/>
              </w:rPr>
              <w:t>replace</w:t>
            </w:r>
            <w:r>
              <w:rPr>
                <w:rFonts w:ascii="Arial" w:hAnsi="Arial" w:cs="Arial"/>
                <w:sz w:val="20"/>
              </w:rPr>
              <w:t xml:space="preserve">, </w:t>
            </w:r>
            <w:r>
              <w:rPr>
                <w:rFonts w:ascii="Arial" w:hAnsi="Arial" w:cs="Arial"/>
                <w:i/>
                <w:iCs/>
                <w:color w:val="auto"/>
                <w:sz w:val="20"/>
              </w:rPr>
              <w:t>repair</w:t>
            </w:r>
            <w:r>
              <w:rPr>
                <w:rFonts w:ascii="Arial" w:hAnsi="Arial" w:cs="Arial"/>
                <w:sz w:val="20"/>
              </w:rPr>
              <w:t xml:space="preserve">, </w:t>
            </w:r>
            <w:r>
              <w:rPr>
                <w:rFonts w:ascii="Arial" w:hAnsi="Arial" w:cs="Arial"/>
                <w:i/>
                <w:iCs/>
                <w:color w:val="auto"/>
                <w:sz w:val="20"/>
              </w:rPr>
              <w:t>assemble</w:t>
            </w:r>
            <w:r>
              <w:rPr>
                <w:rFonts w:ascii="Arial" w:hAnsi="Arial" w:cs="Arial"/>
                <w:sz w:val="20"/>
              </w:rPr>
              <w:t xml:space="preserve">, or </w:t>
            </w:r>
            <w:r>
              <w:rPr>
                <w:rFonts w:ascii="Arial" w:hAnsi="Arial" w:cs="Arial"/>
                <w:i/>
                <w:iCs/>
                <w:color w:val="auto"/>
                <w:sz w:val="20"/>
              </w:rPr>
              <w:t>disassemble</w:t>
            </w:r>
            <w:r>
              <w:rPr>
                <w:rFonts w:ascii="Arial" w:hAnsi="Arial" w:cs="Arial"/>
                <w:sz w:val="20"/>
              </w:rPr>
              <w:t xml:space="preserve">.  </w:t>
            </w:r>
            <w:r>
              <w:rPr>
                <w:rFonts w:ascii="Arial" w:hAnsi="Arial" w:cs="Arial"/>
                <w:sz w:val="16"/>
                <w:szCs w:val="16"/>
              </w:rPr>
              <w:t xml:space="preserve">(see </w:t>
            </w:r>
            <w:r>
              <w:rPr>
                <w:rFonts w:ascii="Arial" w:hAnsi="Arial" w:cs="Arial"/>
                <w:b/>
                <w:sz w:val="16"/>
                <w:szCs w:val="16"/>
              </w:rPr>
              <w:t>Level of Learning, SoB,</w:t>
            </w:r>
            <w:r>
              <w:rPr>
                <w:rFonts w:ascii="Arial" w:hAnsi="Arial" w:cs="Arial"/>
                <w:sz w:val="16"/>
                <w:szCs w:val="16"/>
              </w:rPr>
              <w:t xml:space="preserve"> and </w:t>
            </w:r>
            <w:r>
              <w:rPr>
                <w:rFonts w:ascii="Arial" w:hAnsi="Arial" w:cs="Arial"/>
                <w:b/>
                <w:sz w:val="16"/>
                <w:szCs w:val="16"/>
              </w:rPr>
              <w:t>Lesson Objective</w:t>
            </w:r>
            <w:r>
              <w:rPr>
                <w:rFonts w:ascii="Arial" w:hAnsi="Arial" w:cs="Arial"/>
                <w:sz w:val="16"/>
                <w:szCs w:val="16"/>
              </w:rPr>
              <w:t>)</w:t>
            </w:r>
          </w:p>
        </w:tc>
      </w:tr>
      <w:tr w:rsidR="00C4634A">
        <w:trPr>
          <w:jc w:val="center"/>
        </w:trPr>
        <w:tc>
          <w:tcPr>
            <w:tcW w:w="1608" w:type="dxa"/>
          </w:tcPr>
          <w:p w:rsidR="00C4634A" w:rsidRDefault="00C4634A">
            <w:pPr>
              <w:rPr>
                <w:rFonts w:ascii="Arial" w:hAnsi="Arial" w:cs="Arial"/>
                <w:b/>
                <w:sz w:val="20"/>
              </w:rPr>
            </w:pPr>
            <w:r>
              <w:rPr>
                <w:rFonts w:ascii="Arial" w:hAnsi="Arial" w:cs="Arial"/>
                <w:b/>
                <w:sz w:val="20"/>
              </w:rPr>
              <w:t>Certification</w:t>
            </w:r>
          </w:p>
        </w:tc>
        <w:tc>
          <w:tcPr>
            <w:tcW w:w="9248" w:type="dxa"/>
          </w:tcPr>
          <w:p w:rsidR="00C4634A" w:rsidRDefault="00C4634A">
            <w:pPr>
              <w:rPr>
                <w:rFonts w:ascii="Arial" w:hAnsi="Arial" w:cs="Arial"/>
                <w:sz w:val="20"/>
              </w:rPr>
            </w:pPr>
            <w:r>
              <w:rPr>
                <w:rFonts w:ascii="Arial" w:hAnsi="Arial" w:cs="Arial"/>
                <w:sz w:val="20"/>
              </w:rPr>
              <w:t xml:space="preserve">A method of determining if a skill, qualification, or course is current; can be a record, license, or document from a professional organization, service or an SME; often has a defined expiration period. </w:t>
            </w:r>
            <w:r>
              <w:rPr>
                <w:rFonts w:ascii="Arial" w:hAnsi="Arial" w:cs="Arial"/>
                <w:sz w:val="16"/>
                <w:szCs w:val="16"/>
              </w:rPr>
              <w:t xml:space="preserve">(see </w:t>
            </w:r>
            <w:r>
              <w:rPr>
                <w:rFonts w:ascii="Arial" w:hAnsi="Arial" w:cs="Arial"/>
                <w:b/>
                <w:sz w:val="16"/>
                <w:szCs w:val="16"/>
              </w:rPr>
              <w:t>SME</w:t>
            </w:r>
            <w:r>
              <w:rPr>
                <w:rFonts w:ascii="Arial" w:hAnsi="Arial" w:cs="Arial"/>
                <w:sz w:val="16"/>
                <w:szCs w:val="16"/>
              </w:rPr>
              <w:t>)</w:t>
            </w:r>
          </w:p>
        </w:tc>
      </w:tr>
      <w:tr w:rsidR="00C4634A">
        <w:trPr>
          <w:jc w:val="center"/>
        </w:trPr>
        <w:tc>
          <w:tcPr>
            <w:tcW w:w="1608" w:type="dxa"/>
          </w:tcPr>
          <w:p w:rsidR="00C4634A" w:rsidRDefault="00C4634A">
            <w:pPr>
              <w:rPr>
                <w:rFonts w:ascii="Arial" w:hAnsi="Arial" w:cs="Arial"/>
                <w:b/>
                <w:sz w:val="20"/>
              </w:rPr>
            </w:pPr>
            <w:r>
              <w:rPr>
                <w:rFonts w:ascii="Arial" w:hAnsi="Arial" w:cs="Arial"/>
                <w:b/>
                <w:sz w:val="20"/>
              </w:rPr>
              <w:t>Class</w:t>
            </w:r>
          </w:p>
        </w:tc>
        <w:tc>
          <w:tcPr>
            <w:tcW w:w="9248" w:type="dxa"/>
          </w:tcPr>
          <w:p w:rsidR="00C4634A" w:rsidRDefault="00C4634A">
            <w:pPr>
              <w:rPr>
                <w:rFonts w:ascii="Arial" w:hAnsi="Arial" w:cs="Arial"/>
                <w:sz w:val="20"/>
              </w:rPr>
            </w:pPr>
            <w:r>
              <w:rPr>
                <w:rFonts w:ascii="Arial" w:hAnsi="Arial" w:cs="Arial"/>
                <w:sz w:val="20"/>
              </w:rPr>
              <w:t>A single event or offering of a course, often including a specific date, time, and location.</w:t>
            </w:r>
          </w:p>
        </w:tc>
      </w:tr>
      <w:tr w:rsidR="00C4634A">
        <w:trPr>
          <w:jc w:val="center"/>
        </w:trPr>
        <w:tc>
          <w:tcPr>
            <w:tcW w:w="1608" w:type="dxa"/>
          </w:tcPr>
          <w:p w:rsidR="00C4634A" w:rsidRDefault="00C4634A" w:rsidP="00216004">
            <w:pPr>
              <w:rPr>
                <w:rFonts w:ascii="Arial" w:hAnsi="Arial" w:cs="Arial"/>
                <w:b/>
                <w:sz w:val="20"/>
              </w:rPr>
            </w:pPr>
            <w:r>
              <w:rPr>
                <w:rFonts w:ascii="Arial" w:hAnsi="Arial" w:cs="Arial"/>
                <w:b/>
                <w:sz w:val="20"/>
              </w:rPr>
              <w:t>Comprehen</w:t>
            </w:r>
            <w:r w:rsidR="00216004">
              <w:rPr>
                <w:rFonts w:ascii="Arial" w:hAnsi="Arial" w:cs="Arial"/>
                <w:b/>
                <w:sz w:val="20"/>
              </w:rPr>
              <w:t>d</w:t>
            </w:r>
            <w:r>
              <w:rPr>
                <w:rFonts w:ascii="Arial" w:hAnsi="Arial" w:cs="Arial"/>
                <w:b/>
                <w:sz w:val="20"/>
              </w:rPr>
              <w:t xml:space="preserve"> level</w:t>
            </w:r>
          </w:p>
        </w:tc>
        <w:tc>
          <w:tcPr>
            <w:tcW w:w="9248" w:type="dxa"/>
          </w:tcPr>
          <w:p w:rsidR="00C4634A" w:rsidRDefault="00C4634A">
            <w:pPr>
              <w:rPr>
                <w:rFonts w:ascii="Arial" w:hAnsi="Arial" w:cs="Arial"/>
                <w:sz w:val="20"/>
              </w:rPr>
            </w:pPr>
            <w:r>
              <w:rPr>
                <w:rFonts w:ascii="Arial" w:hAnsi="Arial" w:cs="Arial"/>
                <w:sz w:val="20"/>
              </w:rPr>
              <w:t xml:space="preserve">This level of learning is characterized by objectives using words like </w:t>
            </w:r>
            <w:r>
              <w:rPr>
                <w:rFonts w:ascii="Arial" w:hAnsi="Arial" w:cs="Arial"/>
                <w:i/>
                <w:iCs/>
                <w:color w:val="auto"/>
                <w:sz w:val="20"/>
              </w:rPr>
              <w:t>understand</w:t>
            </w:r>
            <w:r>
              <w:rPr>
                <w:rFonts w:ascii="Arial" w:hAnsi="Arial" w:cs="Arial"/>
                <w:sz w:val="20"/>
              </w:rPr>
              <w:t xml:space="preserve"> or </w:t>
            </w:r>
            <w:r>
              <w:rPr>
                <w:rFonts w:ascii="Arial" w:hAnsi="Arial" w:cs="Arial"/>
                <w:i/>
                <w:iCs/>
                <w:color w:val="auto"/>
                <w:sz w:val="20"/>
              </w:rPr>
              <w:t>comprehend</w:t>
            </w:r>
            <w:r>
              <w:rPr>
                <w:rFonts w:ascii="Arial" w:hAnsi="Arial" w:cs="Arial"/>
                <w:color w:val="auto"/>
                <w:sz w:val="20"/>
              </w:rPr>
              <w:t>.</w:t>
            </w:r>
            <w:r>
              <w:rPr>
                <w:rFonts w:ascii="Arial" w:hAnsi="Arial" w:cs="Arial"/>
                <w:sz w:val="20"/>
              </w:rPr>
              <w:t xml:space="preserve"> Students not only learn the information, but how it fits together coherently, how it fits into a larger context, and how it used in practice.  A Comprehension Level objective would have SoBs that use verbs/phrases such as </w:t>
            </w:r>
            <w:r>
              <w:rPr>
                <w:rFonts w:ascii="Arial" w:hAnsi="Arial" w:cs="Arial"/>
                <w:i/>
                <w:iCs/>
                <w:color w:val="auto"/>
                <w:sz w:val="20"/>
              </w:rPr>
              <w:t>describe</w:t>
            </w:r>
            <w:r>
              <w:rPr>
                <w:rFonts w:ascii="Arial" w:hAnsi="Arial" w:cs="Arial"/>
                <w:color w:val="auto"/>
                <w:sz w:val="20"/>
              </w:rPr>
              <w:t xml:space="preserve">, </w:t>
            </w:r>
            <w:r>
              <w:rPr>
                <w:rFonts w:ascii="Arial" w:hAnsi="Arial" w:cs="Arial"/>
                <w:i/>
                <w:iCs/>
                <w:color w:val="auto"/>
                <w:sz w:val="20"/>
              </w:rPr>
              <w:t>explain</w:t>
            </w:r>
            <w:r>
              <w:rPr>
                <w:rFonts w:ascii="Arial" w:hAnsi="Arial" w:cs="Arial"/>
                <w:sz w:val="20"/>
              </w:rPr>
              <w:t xml:space="preserve">, or </w:t>
            </w:r>
            <w:r>
              <w:rPr>
                <w:rFonts w:ascii="Arial" w:hAnsi="Arial" w:cs="Arial"/>
                <w:i/>
                <w:iCs/>
                <w:color w:val="auto"/>
                <w:sz w:val="20"/>
              </w:rPr>
              <w:t>list in order</w:t>
            </w:r>
            <w:r>
              <w:rPr>
                <w:rFonts w:ascii="Arial" w:hAnsi="Arial" w:cs="Arial"/>
                <w:color w:val="0000FF"/>
                <w:sz w:val="20"/>
              </w:rPr>
              <w:t xml:space="preserve">.  </w:t>
            </w:r>
            <w:r>
              <w:rPr>
                <w:rFonts w:ascii="Arial" w:hAnsi="Arial" w:cs="Arial"/>
                <w:sz w:val="16"/>
                <w:szCs w:val="16"/>
              </w:rPr>
              <w:t xml:space="preserve">(see </w:t>
            </w:r>
            <w:r>
              <w:rPr>
                <w:rFonts w:ascii="Arial" w:hAnsi="Arial" w:cs="Arial"/>
                <w:b/>
                <w:sz w:val="16"/>
                <w:szCs w:val="16"/>
              </w:rPr>
              <w:t>Level of Learning, SoB,</w:t>
            </w:r>
            <w:r>
              <w:rPr>
                <w:rFonts w:ascii="Arial" w:hAnsi="Arial" w:cs="Arial"/>
                <w:sz w:val="16"/>
                <w:szCs w:val="16"/>
              </w:rPr>
              <w:t xml:space="preserve"> and </w:t>
            </w:r>
            <w:r>
              <w:rPr>
                <w:rFonts w:ascii="Arial" w:hAnsi="Arial" w:cs="Arial"/>
                <w:b/>
                <w:sz w:val="16"/>
                <w:szCs w:val="16"/>
              </w:rPr>
              <w:t>Lesson Objective</w:t>
            </w:r>
            <w:r>
              <w:rPr>
                <w:rFonts w:ascii="Arial" w:hAnsi="Arial" w:cs="Arial"/>
                <w:sz w:val="16"/>
                <w:szCs w:val="16"/>
              </w:rPr>
              <w:t>)</w:t>
            </w:r>
          </w:p>
        </w:tc>
      </w:tr>
      <w:tr w:rsidR="00C4634A">
        <w:trPr>
          <w:jc w:val="center"/>
        </w:trPr>
        <w:tc>
          <w:tcPr>
            <w:tcW w:w="1608" w:type="dxa"/>
          </w:tcPr>
          <w:p w:rsidR="00C4634A" w:rsidRDefault="00C4634A">
            <w:pPr>
              <w:rPr>
                <w:rFonts w:ascii="Arial" w:hAnsi="Arial" w:cs="Arial"/>
                <w:b/>
                <w:sz w:val="20"/>
              </w:rPr>
            </w:pPr>
            <w:r>
              <w:rPr>
                <w:rFonts w:ascii="Arial" w:hAnsi="Arial" w:cs="Arial"/>
                <w:b/>
                <w:sz w:val="20"/>
              </w:rPr>
              <w:t>Course</w:t>
            </w:r>
          </w:p>
        </w:tc>
        <w:tc>
          <w:tcPr>
            <w:tcW w:w="9248" w:type="dxa"/>
          </w:tcPr>
          <w:p w:rsidR="00C4634A" w:rsidRDefault="00C4634A">
            <w:pPr>
              <w:rPr>
                <w:rFonts w:ascii="Arial" w:hAnsi="Arial" w:cs="Arial"/>
                <w:sz w:val="20"/>
              </w:rPr>
            </w:pPr>
            <w:r>
              <w:rPr>
                <w:rFonts w:ascii="Arial" w:hAnsi="Arial" w:cs="Arial"/>
                <w:sz w:val="20"/>
              </w:rPr>
              <w:t xml:space="preserve">An organized structured mechanism designed to teach specific new information, skills, or abilities.  </w:t>
            </w:r>
            <w:r>
              <w:rPr>
                <w:rFonts w:ascii="Arial" w:hAnsi="Arial" w:cs="Arial"/>
                <w:sz w:val="16"/>
                <w:szCs w:val="16"/>
              </w:rPr>
              <w:t xml:space="preserve">(see </w:t>
            </w:r>
            <w:r>
              <w:rPr>
                <w:rFonts w:ascii="Arial" w:hAnsi="Arial" w:cs="Arial"/>
                <w:b/>
                <w:sz w:val="16"/>
                <w:szCs w:val="16"/>
              </w:rPr>
              <w:t>Training</w:t>
            </w:r>
            <w:r>
              <w:rPr>
                <w:rFonts w:ascii="Arial" w:hAnsi="Arial" w:cs="Arial"/>
                <w:sz w:val="16"/>
                <w:szCs w:val="16"/>
              </w:rPr>
              <w:t>)</w:t>
            </w:r>
          </w:p>
        </w:tc>
      </w:tr>
      <w:tr w:rsidR="00C4634A">
        <w:trPr>
          <w:jc w:val="center"/>
        </w:trPr>
        <w:tc>
          <w:tcPr>
            <w:tcW w:w="1608" w:type="dxa"/>
          </w:tcPr>
          <w:p w:rsidR="00C4634A" w:rsidRDefault="00C4634A">
            <w:pPr>
              <w:rPr>
                <w:rFonts w:ascii="Arial" w:hAnsi="Arial" w:cs="Arial"/>
                <w:b/>
                <w:sz w:val="20"/>
              </w:rPr>
            </w:pPr>
            <w:r>
              <w:rPr>
                <w:rFonts w:ascii="Arial" w:hAnsi="Arial" w:cs="Arial"/>
                <w:b/>
                <w:sz w:val="20"/>
              </w:rPr>
              <w:t>Curriculum</w:t>
            </w:r>
          </w:p>
        </w:tc>
        <w:tc>
          <w:tcPr>
            <w:tcW w:w="9248" w:type="dxa"/>
          </w:tcPr>
          <w:p w:rsidR="00C4634A" w:rsidRDefault="00C4634A">
            <w:pPr>
              <w:rPr>
                <w:rFonts w:ascii="Arial" w:hAnsi="Arial" w:cs="Arial"/>
                <w:sz w:val="20"/>
              </w:rPr>
            </w:pPr>
            <w:r>
              <w:rPr>
                <w:rFonts w:ascii="Arial" w:hAnsi="Arial" w:cs="Arial"/>
                <w:sz w:val="20"/>
              </w:rPr>
              <w:t>A collection of training courses, programs, or qualifications related to a common subject or system.</w:t>
            </w:r>
          </w:p>
        </w:tc>
      </w:tr>
      <w:tr w:rsidR="00C4634A">
        <w:trPr>
          <w:jc w:val="center"/>
        </w:trPr>
        <w:tc>
          <w:tcPr>
            <w:tcW w:w="1608" w:type="dxa"/>
          </w:tcPr>
          <w:p w:rsidR="00C4634A" w:rsidRDefault="00C4634A">
            <w:pPr>
              <w:rPr>
                <w:rFonts w:ascii="Arial" w:hAnsi="Arial" w:cs="Arial"/>
                <w:b/>
                <w:sz w:val="20"/>
              </w:rPr>
            </w:pPr>
            <w:r>
              <w:rPr>
                <w:rFonts w:ascii="Arial" w:hAnsi="Arial" w:cs="Arial"/>
                <w:b/>
                <w:sz w:val="20"/>
              </w:rPr>
              <w:t>Equivalent</w:t>
            </w:r>
          </w:p>
        </w:tc>
        <w:tc>
          <w:tcPr>
            <w:tcW w:w="9248" w:type="dxa"/>
          </w:tcPr>
          <w:p w:rsidR="00C4634A" w:rsidRDefault="00C4634A">
            <w:pPr>
              <w:rPr>
                <w:rFonts w:ascii="Arial" w:hAnsi="Arial" w:cs="Arial"/>
                <w:sz w:val="20"/>
              </w:rPr>
            </w:pPr>
            <w:r>
              <w:rPr>
                <w:rFonts w:ascii="Arial" w:hAnsi="Arial" w:cs="Arial"/>
                <w:sz w:val="20"/>
              </w:rPr>
              <w:t>A course, certification, or qualification that confers the same proficiency as another course, certification, or qualification.</w:t>
            </w:r>
          </w:p>
        </w:tc>
      </w:tr>
      <w:tr w:rsidR="00C4634A">
        <w:trPr>
          <w:jc w:val="center"/>
        </w:trPr>
        <w:tc>
          <w:tcPr>
            <w:tcW w:w="1608" w:type="dxa"/>
          </w:tcPr>
          <w:p w:rsidR="00C4634A" w:rsidRDefault="00C4634A">
            <w:pPr>
              <w:rPr>
                <w:rFonts w:ascii="Arial" w:hAnsi="Arial" w:cs="Arial"/>
                <w:b/>
                <w:sz w:val="20"/>
              </w:rPr>
            </w:pPr>
            <w:r>
              <w:rPr>
                <w:rFonts w:ascii="Arial" w:hAnsi="Arial" w:cs="Arial"/>
                <w:b/>
                <w:sz w:val="20"/>
              </w:rPr>
              <w:t>Event</w:t>
            </w:r>
          </w:p>
        </w:tc>
        <w:tc>
          <w:tcPr>
            <w:tcW w:w="9248" w:type="dxa"/>
          </w:tcPr>
          <w:p w:rsidR="00C4634A" w:rsidRDefault="00C4634A">
            <w:pPr>
              <w:rPr>
                <w:rFonts w:ascii="Arial" w:hAnsi="Arial" w:cs="Arial"/>
                <w:sz w:val="16"/>
                <w:szCs w:val="16"/>
              </w:rPr>
            </w:pPr>
            <w:r>
              <w:rPr>
                <w:rFonts w:ascii="Arial" w:hAnsi="Arial" w:cs="Arial"/>
                <w:sz w:val="16"/>
                <w:szCs w:val="16"/>
              </w:rPr>
              <w:t xml:space="preserve">See </w:t>
            </w:r>
            <w:r>
              <w:rPr>
                <w:rFonts w:ascii="Arial" w:hAnsi="Arial" w:cs="Arial"/>
                <w:b/>
                <w:sz w:val="16"/>
                <w:szCs w:val="16"/>
              </w:rPr>
              <w:t>Class</w:t>
            </w:r>
            <w:r>
              <w:rPr>
                <w:rFonts w:ascii="Arial" w:hAnsi="Arial" w:cs="Arial"/>
                <w:bCs/>
                <w:sz w:val="16"/>
                <w:szCs w:val="16"/>
              </w:rPr>
              <w:t>.</w:t>
            </w:r>
          </w:p>
        </w:tc>
      </w:tr>
      <w:tr w:rsidR="00C4634A">
        <w:trPr>
          <w:jc w:val="center"/>
        </w:trPr>
        <w:tc>
          <w:tcPr>
            <w:tcW w:w="1608" w:type="dxa"/>
          </w:tcPr>
          <w:p w:rsidR="00C4634A" w:rsidRDefault="00C4634A">
            <w:pPr>
              <w:rPr>
                <w:rFonts w:ascii="Arial" w:hAnsi="Arial" w:cs="Arial"/>
                <w:b/>
                <w:sz w:val="20"/>
              </w:rPr>
            </w:pPr>
            <w:r>
              <w:rPr>
                <w:rFonts w:ascii="Arial" w:hAnsi="Arial" w:cs="Arial"/>
                <w:b/>
                <w:sz w:val="20"/>
              </w:rPr>
              <w:t>Integration level</w:t>
            </w:r>
          </w:p>
        </w:tc>
        <w:tc>
          <w:tcPr>
            <w:tcW w:w="9248" w:type="dxa"/>
          </w:tcPr>
          <w:p w:rsidR="00C4634A" w:rsidRDefault="00C4634A">
            <w:pPr>
              <w:rPr>
                <w:rFonts w:ascii="Arial" w:hAnsi="Arial" w:cs="Arial"/>
                <w:sz w:val="20"/>
              </w:rPr>
            </w:pPr>
            <w:r>
              <w:rPr>
                <w:rFonts w:ascii="Arial" w:hAnsi="Arial" w:cs="Arial"/>
                <w:sz w:val="20"/>
              </w:rPr>
              <w:t xml:space="preserve">The highest level of learning characterized by objectives using words like </w:t>
            </w:r>
            <w:r>
              <w:rPr>
                <w:rFonts w:ascii="Arial" w:hAnsi="Arial" w:cs="Arial"/>
                <w:i/>
                <w:iCs/>
                <w:color w:val="auto"/>
                <w:sz w:val="20"/>
              </w:rPr>
              <w:t>design</w:t>
            </w:r>
            <w:r>
              <w:rPr>
                <w:rFonts w:ascii="Arial" w:hAnsi="Arial" w:cs="Arial"/>
                <w:sz w:val="20"/>
              </w:rPr>
              <w:t xml:space="preserve">, </w:t>
            </w:r>
            <w:r>
              <w:rPr>
                <w:rFonts w:ascii="Arial" w:hAnsi="Arial" w:cs="Arial"/>
                <w:i/>
                <w:iCs/>
                <w:color w:val="auto"/>
                <w:sz w:val="20"/>
              </w:rPr>
              <w:t>manage</w:t>
            </w:r>
            <w:r>
              <w:rPr>
                <w:rFonts w:ascii="Arial" w:hAnsi="Arial" w:cs="Arial"/>
                <w:sz w:val="20"/>
              </w:rPr>
              <w:t xml:space="preserve">, </w:t>
            </w:r>
            <w:r>
              <w:rPr>
                <w:rFonts w:ascii="Arial" w:hAnsi="Arial" w:cs="Arial"/>
                <w:i/>
                <w:iCs/>
                <w:color w:val="auto"/>
                <w:sz w:val="20"/>
              </w:rPr>
              <w:t>control</w:t>
            </w:r>
            <w:r>
              <w:rPr>
                <w:rFonts w:ascii="Arial" w:hAnsi="Arial" w:cs="Arial"/>
                <w:sz w:val="20"/>
              </w:rPr>
              <w:t xml:space="preserve">. The student puts a variety of learned information and skills together to deal with situations that may not have been specifically presented during training. At this level, the SoBs might require the student to actually </w:t>
            </w:r>
            <w:r>
              <w:rPr>
                <w:rFonts w:ascii="Arial" w:hAnsi="Arial" w:cs="Arial"/>
                <w:i/>
                <w:iCs/>
                <w:color w:val="auto"/>
                <w:sz w:val="20"/>
              </w:rPr>
              <w:t>create something</w:t>
            </w:r>
            <w:r>
              <w:rPr>
                <w:rFonts w:ascii="Arial" w:hAnsi="Arial" w:cs="Arial"/>
                <w:sz w:val="20"/>
              </w:rPr>
              <w:t xml:space="preserve">, or even </w:t>
            </w:r>
            <w:r>
              <w:rPr>
                <w:rFonts w:ascii="Arial" w:hAnsi="Arial" w:cs="Arial"/>
                <w:i/>
                <w:iCs/>
                <w:color w:val="auto"/>
                <w:sz w:val="20"/>
              </w:rPr>
              <w:t>teach it to others</w:t>
            </w:r>
            <w:r>
              <w:rPr>
                <w:rFonts w:ascii="Arial" w:hAnsi="Arial" w:cs="Arial"/>
                <w:sz w:val="20"/>
              </w:rPr>
              <w:t xml:space="preserve">. </w:t>
            </w:r>
            <w:r>
              <w:rPr>
                <w:rFonts w:ascii="Arial" w:hAnsi="Arial" w:cs="Arial"/>
                <w:sz w:val="16"/>
                <w:szCs w:val="16"/>
              </w:rPr>
              <w:t xml:space="preserve">(see </w:t>
            </w:r>
            <w:r>
              <w:rPr>
                <w:rFonts w:ascii="Arial" w:hAnsi="Arial" w:cs="Arial"/>
                <w:b/>
                <w:sz w:val="16"/>
                <w:szCs w:val="16"/>
              </w:rPr>
              <w:t>Level of Learning, SoB,</w:t>
            </w:r>
            <w:r>
              <w:rPr>
                <w:rFonts w:ascii="Arial" w:hAnsi="Arial" w:cs="Arial"/>
                <w:sz w:val="16"/>
                <w:szCs w:val="16"/>
              </w:rPr>
              <w:t xml:space="preserve"> and </w:t>
            </w:r>
            <w:r>
              <w:rPr>
                <w:rFonts w:ascii="Arial" w:hAnsi="Arial" w:cs="Arial"/>
                <w:b/>
                <w:sz w:val="16"/>
                <w:szCs w:val="16"/>
              </w:rPr>
              <w:t>Lesson Objective</w:t>
            </w:r>
            <w:r>
              <w:rPr>
                <w:rFonts w:ascii="Arial" w:hAnsi="Arial" w:cs="Arial"/>
                <w:sz w:val="16"/>
                <w:szCs w:val="16"/>
              </w:rPr>
              <w:t>)</w:t>
            </w:r>
          </w:p>
        </w:tc>
      </w:tr>
      <w:tr w:rsidR="00C4634A">
        <w:trPr>
          <w:jc w:val="center"/>
        </w:trPr>
        <w:tc>
          <w:tcPr>
            <w:tcW w:w="1608" w:type="dxa"/>
          </w:tcPr>
          <w:p w:rsidR="00C4634A" w:rsidRDefault="00C4634A">
            <w:pPr>
              <w:rPr>
                <w:rFonts w:ascii="Arial" w:hAnsi="Arial" w:cs="Arial"/>
                <w:b/>
                <w:sz w:val="20"/>
              </w:rPr>
            </w:pPr>
            <w:r>
              <w:rPr>
                <w:rFonts w:ascii="Arial" w:hAnsi="Arial" w:cs="Arial"/>
                <w:b/>
                <w:sz w:val="20"/>
              </w:rPr>
              <w:t>Knowledge level</w:t>
            </w:r>
          </w:p>
        </w:tc>
        <w:tc>
          <w:tcPr>
            <w:tcW w:w="9248" w:type="dxa"/>
          </w:tcPr>
          <w:p w:rsidR="00C4634A" w:rsidRDefault="00C4634A">
            <w:pPr>
              <w:rPr>
                <w:rFonts w:ascii="Arial" w:hAnsi="Arial" w:cs="Arial"/>
                <w:sz w:val="20"/>
              </w:rPr>
            </w:pPr>
            <w:r>
              <w:rPr>
                <w:rFonts w:ascii="Arial" w:hAnsi="Arial" w:cs="Arial"/>
                <w:sz w:val="20"/>
              </w:rPr>
              <w:t xml:space="preserve">The lowest level of learning where students learn simple information. A Knowledge Level objective, using words/phrases like </w:t>
            </w:r>
            <w:r>
              <w:rPr>
                <w:rFonts w:ascii="Arial" w:hAnsi="Arial" w:cs="Arial"/>
                <w:i/>
                <w:iCs/>
                <w:color w:val="auto"/>
                <w:sz w:val="20"/>
              </w:rPr>
              <w:t>know</w:t>
            </w:r>
            <w:r>
              <w:rPr>
                <w:rFonts w:ascii="Arial" w:hAnsi="Arial" w:cs="Arial"/>
                <w:sz w:val="20"/>
              </w:rPr>
              <w:t xml:space="preserve"> or </w:t>
            </w:r>
            <w:r>
              <w:rPr>
                <w:rFonts w:ascii="Arial" w:hAnsi="Arial" w:cs="Arial"/>
                <w:i/>
                <w:iCs/>
                <w:color w:val="auto"/>
                <w:sz w:val="20"/>
              </w:rPr>
              <w:t>be familiar with</w:t>
            </w:r>
            <w:r>
              <w:rPr>
                <w:rFonts w:ascii="Arial" w:hAnsi="Arial" w:cs="Arial"/>
                <w:sz w:val="20"/>
              </w:rPr>
              <w:t xml:space="preserve">, would use SoB verbs such as </w:t>
            </w:r>
            <w:r>
              <w:rPr>
                <w:rFonts w:ascii="Arial" w:hAnsi="Arial" w:cs="Arial"/>
                <w:i/>
                <w:iCs/>
                <w:color w:val="auto"/>
                <w:sz w:val="20"/>
              </w:rPr>
              <w:t>recognize</w:t>
            </w:r>
            <w:r>
              <w:rPr>
                <w:rFonts w:ascii="Arial" w:hAnsi="Arial" w:cs="Arial"/>
                <w:sz w:val="20"/>
              </w:rPr>
              <w:t xml:space="preserve"> or </w:t>
            </w:r>
            <w:r>
              <w:rPr>
                <w:rFonts w:ascii="Arial" w:hAnsi="Arial" w:cs="Arial"/>
                <w:i/>
                <w:iCs/>
                <w:color w:val="auto"/>
                <w:sz w:val="20"/>
              </w:rPr>
              <w:t>select from a list</w:t>
            </w:r>
            <w:r>
              <w:rPr>
                <w:rFonts w:ascii="Arial" w:hAnsi="Arial" w:cs="Arial"/>
                <w:color w:val="auto"/>
                <w:sz w:val="20"/>
              </w:rPr>
              <w:t>.</w:t>
            </w:r>
            <w:r>
              <w:rPr>
                <w:rFonts w:ascii="Arial" w:hAnsi="Arial" w:cs="Arial"/>
                <w:sz w:val="20"/>
              </w:rPr>
              <w:t xml:space="preserve">  </w:t>
            </w:r>
            <w:r>
              <w:rPr>
                <w:rFonts w:ascii="Arial" w:hAnsi="Arial" w:cs="Arial"/>
                <w:sz w:val="16"/>
                <w:szCs w:val="16"/>
              </w:rPr>
              <w:t xml:space="preserve">(see </w:t>
            </w:r>
            <w:r>
              <w:rPr>
                <w:rFonts w:ascii="Arial" w:hAnsi="Arial" w:cs="Arial"/>
                <w:b/>
                <w:sz w:val="16"/>
                <w:szCs w:val="16"/>
              </w:rPr>
              <w:t>Level of Learning, SoB,</w:t>
            </w:r>
            <w:r>
              <w:rPr>
                <w:rFonts w:ascii="Arial" w:hAnsi="Arial" w:cs="Arial"/>
                <w:sz w:val="16"/>
                <w:szCs w:val="16"/>
              </w:rPr>
              <w:t xml:space="preserve"> and </w:t>
            </w:r>
            <w:r>
              <w:rPr>
                <w:rFonts w:ascii="Arial" w:hAnsi="Arial" w:cs="Arial"/>
                <w:b/>
                <w:sz w:val="16"/>
                <w:szCs w:val="16"/>
              </w:rPr>
              <w:t>Lesson Objective</w:t>
            </w:r>
            <w:r>
              <w:rPr>
                <w:rFonts w:ascii="Arial" w:hAnsi="Arial" w:cs="Arial"/>
                <w:sz w:val="16"/>
                <w:szCs w:val="16"/>
              </w:rPr>
              <w:t>)</w:t>
            </w:r>
          </w:p>
        </w:tc>
      </w:tr>
      <w:tr w:rsidR="00C4634A">
        <w:trPr>
          <w:jc w:val="center"/>
        </w:trPr>
        <w:tc>
          <w:tcPr>
            <w:tcW w:w="1608" w:type="dxa"/>
          </w:tcPr>
          <w:p w:rsidR="00C4634A" w:rsidRDefault="00C4634A">
            <w:pPr>
              <w:rPr>
                <w:rFonts w:ascii="Arial" w:hAnsi="Arial" w:cs="Arial"/>
                <w:b/>
                <w:sz w:val="20"/>
              </w:rPr>
            </w:pPr>
            <w:r>
              <w:rPr>
                <w:rFonts w:ascii="Arial" w:hAnsi="Arial" w:cs="Arial"/>
                <w:b/>
                <w:sz w:val="20"/>
              </w:rPr>
              <w:t>KSA</w:t>
            </w:r>
          </w:p>
        </w:tc>
        <w:tc>
          <w:tcPr>
            <w:tcW w:w="9248" w:type="dxa"/>
          </w:tcPr>
          <w:p w:rsidR="00C4634A" w:rsidRDefault="00C4634A">
            <w:pPr>
              <w:rPr>
                <w:rFonts w:ascii="Arial" w:hAnsi="Arial" w:cs="Arial"/>
                <w:sz w:val="20"/>
              </w:rPr>
            </w:pPr>
            <w:r>
              <w:rPr>
                <w:rFonts w:ascii="Arial" w:hAnsi="Arial" w:cs="Arial"/>
                <w:sz w:val="20"/>
              </w:rPr>
              <w:t>Knowledge, Skill, and Ability (sometimes Attitude)</w:t>
            </w:r>
          </w:p>
        </w:tc>
      </w:tr>
      <w:tr w:rsidR="00C4634A">
        <w:trPr>
          <w:jc w:val="center"/>
        </w:trPr>
        <w:tc>
          <w:tcPr>
            <w:tcW w:w="1608" w:type="dxa"/>
          </w:tcPr>
          <w:p w:rsidR="00C4634A" w:rsidRDefault="00C4634A">
            <w:pPr>
              <w:rPr>
                <w:rFonts w:ascii="Arial" w:hAnsi="Arial" w:cs="Arial"/>
                <w:b/>
                <w:sz w:val="20"/>
              </w:rPr>
            </w:pPr>
            <w:r>
              <w:rPr>
                <w:rFonts w:ascii="Arial" w:hAnsi="Arial" w:cs="Arial"/>
                <w:b/>
                <w:sz w:val="20"/>
              </w:rPr>
              <w:t>Learning Objective</w:t>
            </w:r>
          </w:p>
        </w:tc>
        <w:tc>
          <w:tcPr>
            <w:tcW w:w="9248" w:type="dxa"/>
          </w:tcPr>
          <w:p w:rsidR="00C4634A" w:rsidRDefault="00C4634A">
            <w:pPr>
              <w:rPr>
                <w:rFonts w:ascii="Arial" w:hAnsi="Arial" w:cs="Arial"/>
                <w:sz w:val="20"/>
              </w:rPr>
            </w:pPr>
            <w:r>
              <w:rPr>
                <w:rFonts w:ascii="Arial" w:hAnsi="Arial" w:cs="Arial"/>
                <w:sz w:val="20"/>
              </w:rPr>
              <w:t xml:space="preserve">A desired outcome of a training course; the mastery of one or more KSAs associated with a course.  Learning objectives are expressed in different ways according to the level of learning desired by the instructor. </w:t>
            </w:r>
            <w:r>
              <w:rPr>
                <w:rFonts w:ascii="Arial" w:hAnsi="Arial" w:cs="Arial"/>
                <w:sz w:val="16"/>
                <w:szCs w:val="16"/>
              </w:rPr>
              <w:t xml:space="preserve">(see </w:t>
            </w:r>
            <w:r>
              <w:rPr>
                <w:rFonts w:ascii="Arial" w:hAnsi="Arial" w:cs="Arial"/>
                <w:b/>
                <w:sz w:val="16"/>
                <w:szCs w:val="16"/>
              </w:rPr>
              <w:t>Level of Learning</w:t>
            </w:r>
            <w:r>
              <w:rPr>
                <w:rFonts w:ascii="Arial" w:hAnsi="Arial" w:cs="Arial"/>
                <w:sz w:val="16"/>
                <w:szCs w:val="16"/>
              </w:rPr>
              <w:t>)</w:t>
            </w:r>
          </w:p>
        </w:tc>
      </w:tr>
      <w:tr w:rsidR="00C4634A">
        <w:trPr>
          <w:jc w:val="center"/>
        </w:trPr>
        <w:tc>
          <w:tcPr>
            <w:tcW w:w="1608" w:type="dxa"/>
          </w:tcPr>
          <w:p w:rsidR="00C4634A" w:rsidRDefault="00C4634A">
            <w:pPr>
              <w:rPr>
                <w:rFonts w:ascii="Arial" w:hAnsi="Arial" w:cs="Arial"/>
                <w:b/>
                <w:sz w:val="20"/>
              </w:rPr>
            </w:pPr>
            <w:r>
              <w:rPr>
                <w:rFonts w:ascii="Arial" w:hAnsi="Arial" w:cs="Arial"/>
                <w:b/>
                <w:sz w:val="20"/>
              </w:rPr>
              <w:t>Lesson Plan</w:t>
            </w:r>
          </w:p>
        </w:tc>
        <w:tc>
          <w:tcPr>
            <w:tcW w:w="9248" w:type="dxa"/>
          </w:tcPr>
          <w:p w:rsidR="00C4634A" w:rsidRDefault="00C4634A">
            <w:pPr>
              <w:rPr>
                <w:rFonts w:ascii="Arial" w:hAnsi="Arial" w:cs="Arial"/>
                <w:sz w:val="20"/>
              </w:rPr>
            </w:pPr>
            <w:r>
              <w:rPr>
                <w:rFonts w:ascii="Arial" w:hAnsi="Arial" w:cs="Arial"/>
                <w:sz w:val="20"/>
              </w:rPr>
              <w:t>A written outline that includes relevant information useful for an instructor or developer to develop and/or teach a training course.</w:t>
            </w:r>
          </w:p>
        </w:tc>
      </w:tr>
      <w:tr w:rsidR="00C4634A">
        <w:trPr>
          <w:jc w:val="center"/>
        </w:trPr>
        <w:tc>
          <w:tcPr>
            <w:tcW w:w="1608" w:type="dxa"/>
          </w:tcPr>
          <w:p w:rsidR="00C4634A" w:rsidRDefault="00C4634A">
            <w:pPr>
              <w:rPr>
                <w:rFonts w:ascii="Arial" w:hAnsi="Arial" w:cs="Arial"/>
                <w:b/>
                <w:sz w:val="20"/>
              </w:rPr>
            </w:pPr>
            <w:r>
              <w:rPr>
                <w:rFonts w:ascii="Arial" w:hAnsi="Arial" w:cs="Arial"/>
                <w:b/>
                <w:sz w:val="20"/>
              </w:rPr>
              <w:t>Level of Learning</w:t>
            </w:r>
          </w:p>
        </w:tc>
        <w:tc>
          <w:tcPr>
            <w:tcW w:w="9248" w:type="dxa"/>
          </w:tcPr>
          <w:p w:rsidR="00C4634A" w:rsidRDefault="00C4634A">
            <w:pPr>
              <w:rPr>
                <w:rFonts w:ascii="Arial" w:hAnsi="Arial" w:cs="Arial"/>
                <w:sz w:val="20"/>
              </w:rPr>
            </w:pPr>
            <w:r>
              <w:rPr>
                <w:rFonts w:ascii="Arial" w:hAnsi="Arial" w:cs="Arial"/>
                <w:sz w:val="20"/>
              </w:rPr>
              <w:t xml:space="preserve">The kind of learning necessary for a student to successfully perform all the SoBs associated with the learning objectives in a course. </w:t>
            </w:r>
            <w:r>
              <w:rPr>
                <w:rFonts w:ascii="Arial" w:hAnsi="Arial" w:cs="Arial"/>
                <w:sz w:val="16"/>
                <w:szCs w:val="16"/>
              </w:rPr>
              <w:t xml:space="preserve">(see </w:t>
            </w:r>
            <w:r>
              <w:rPr>
                <w:rFonts w:ascii="Arial" w:hAnsi="Arial" w:cs="Arial"/>
                <w:b/>
                <w:sz w:val="16"/>
                <w:szCs w:val="16"/>
              </w:rPr>
              <w:t>SoB</w:t>
            </w:r>
            <w:r>
              <w:rPr>
                <w:rFonts w:ascii="Arial" w:hAnsi="Arial" w:cs="Arial"/>
                <w:sz w:val="20"/>
              </w:rPr>
              <w:t xml:space="preserve">) We use four levels of learning: </w:t>
            </w:r>
            <w:r>
              <w:rPr>
                <w:rFonts w:ascii="Arial" w:hAnsi="Arial" w:cs="Arial"/>
                <w:i/>
                <w:sz w:val="20"/>
              </w:rPr>
              <w:t>Knowledge</w:t>
            </w:r>
            <w:r>
              <w:rPr>
                <w:rFonts w:ascii="Arial" w:hAnsi="Arial" w:cs="Arial"/>
                <w:sz w:val="20"/>
              </w:rPr>
              <w:t xml:space="preserve">, </w:t>
            </w:r>
            <w:r>
              <w:rPr>
                <w:rFonts w:ascii="Arial" w:hAnsi="Arial" w:cs="Arial"/>
                <w:i/>
                <w:sz w:val="20"/>
              </w:rPr>
              <w:t>Comprehension</w:t>
            </w:r>
            <w:r>
              <w:rPr>
                <w:rFonts w:ascii="Arial" w:hAnsi="Arial" w:cs="Arial"/>
                <w:sz w:val="20"/>
              </w:rPr>
              <w:t xml:space="preserve">, </w:t>
            </w:r>
            <w:r>
              <w:rPr>
                <w:rFonts w:ascii="Arial" w:hAnsi="Arial" w:cs="Arial"/>
                <w:i/>
                <w:sz w:val="20"/>
              </w:rPr>
              <w:t>Application</w:t>
            </w:r>
            <w:r>
              <w:rPr>
                <w:rFonts w:ascii="Arial" w:hAnsi="Arial" w:cs="Arial"/>
                <w:sz w:val="20"/>
              </w:rPr>
              <w:t xml:space="preserve">, and </w:t>
            </w:r>
            <w:r>
              <w:rPr>
                <w:rFonts w:ascii="Arial" w:hAnsi="Arial" w:cs="Arial"/>
                <w:i/>
                <w:sz w:val="20"/>
              </w:rPr>
              <w:t>Integration</w:t>
            </w:r>
            <w:r>
              <w:rPr>
                <w:rFonts w:ascii="Arial" w:hAnsi="Arial" w:cs="Arial"/>
                <w:sz w:val="20"/>
              </w:rPr>
              <w:t>.</w:t>
            </w:r>
          </w:p>
        </w:tc>
      </w:tr>
      <w:tr w:rsidR="00C4634A">
        <w:trPr>
          <w:jc w:val="center"/>
        </w:trPr>
        <w:tc>
          <w:tcPr>
            <w:tcW w:w="1608" w:type="dxa"/>
          </w:tcPr>
          <w:p w:rsidR="00C4634A" w:rsidRDefault="00C4634A">
            <w:pPr>
              <w:rPr>
                <w:rFonts w:ascii="Arial" w:hAnsi="Arial" w:cs="Arial"/>
                <w:b/>
                <w:sz w:val="20"/>
              </w:rPr>
            </w:pPr>
            <w:r>
              <w:rPr>
                <w:rFonts w:ascii="Arial" w:hAnsi="Arial" w:cs="Arial"/>
                <w:b/>
                <w:sz w:val="20"/>
              </w:rPr>
              <w:t>Prerequisite</w:t>
            </w:r>
          </w:p>
        </w:tc>
        <w:tc>
          <w:tcPr>
            <w:tcW w:w="9248" w:type="dxa"/>
          </w:tcPr>
          <w:p w:rsidR="00C4634A" w:rsidRDefault="00C4634A">
            <w:pPr>
              <w:rPr>
                <w:rFonts w:ascii="Arial" w:hAnsi="Arial" w:cs="Arial"/>
                <w:sz w:val="20"/>
              </w:rPr>
            </w:pPr>
            <w:r>
              <w:rPr>
                <w:rFonts w:ascii="Arial" w:hAnsi="Arial" w:cs="Arial"/>
                <w:sz w:val="20"/>
              </w:rPr>
              <w:t>A certification or qualification that must be acquired before taking a course; it may be acquired by completing another course.</w:t>
            </w:r>
          </w:p>
        </w:tc>
      </w:tr>
      <w:tr w:rsidR="00C4634A">
        <w:trPr>
          <w:jc w:val="center"/>
        </w:trPr>
        <w:tc>
          <w:tcPr>
            <w:tcW w:w="1608" w:type="dxa"/>
          </w:tcPr>
          <w:p w:rsidR="00C4634A" w:rsidRDefault="00C4634A">
            <w:pPr>
              <w:rPr>
                <w:rFonts w:ascii="Arial" w:hAnsi="Arial" w:cs="Arial"/>
                <w:b/>
                <w:sz w:val="20"/>
              </w:rPr>
            </w:pPr>
            <w:r>
              <w:rPr>
                <w:rFonts w:ascii="Arial" w:hAnsi="Arial" w:cs="Arial"/>
                <w:b/>
                <w:sz w:val="20"/>
              </w:rPr>
              <w:t>Proctor</w:t>
            </w:r>
          </w:p>
        </w:tc>
        <w:tc>
          <w:tcPr>
            <w:tcW w:w="9248" w:type="dxa"/>
          </w:tcPr>
          <w:p w:rsidR="00C4634A" w:rsidRDefault="00C4634A">
            <w:pPr>
              <w:rPr>
                <w:rFonts w:ascii="Arial" w:hAnsi="Arial" w:cs="Arial"/>
                <w:sz w:val="20"/>
              </w:rPr>
            </w:pPr>
            <w:r>
              <w:rPr>
                <w:rFonts w:ascii="Arial" w:hAnsi="Arial" w:cs="Arial"/>
                <w:sz w:val="20"/>
              </w:rPr>
              <w:t>An individual who is proficient enough in one or more KSAs to oversee and evaluate a student’s mastery of them; also an individual who manages a testing environment.</w:t>
            </w:r>
          </w:p>
        </w:tc>
      </w:tr>
      <w:tr w:rsidR="00C4634A">
        <w:trPr>
          <w:jc w:val="center"/>
        </w:trPr>
        <w:tc>
          <w:tcPr>
            <w:tcW w:w="1608" w:type="dxa"/>
          </w:tcPr>
          <w:p w:rsidR="00C4634A" w:rsidRDefault="00C4634A">
            <w:pPr>
              <w:rPr>
                <w:rFonts w:ascii="Arial" w:hAnsi="Arial" w:cs="Arial"/>
                <w:b/>
                <w:sz w:val="20"/>
              </w:rPr>
            </w:pPr>
            <w:r>
              <w:rPr>
                <w:rFonts w:ascii="Arial" w:hAnsi="Arial" w:cs="Arial"/>
                <w:b/>
                <w:sz w:val="20"/>
              </w:rPr>
              <w:t>Proficiency</w:t>
            </w:r>
          </w:p>
        </w:tc>
        <w:tc>
          <w:tcPr>
            <w:tcW w:w="9248" w:type="dxa"/>
          </w:tcPr>
          <w:p w:rsidR="00C4634A" w:rsidRDefault="00C4634A">
            <w:pPr>
              <w:rPr>
                <w:rFonts w:ascii="Arial" w:hAnsi="Arial" w:cs="Arial"/>
                <w:sz w:val="20"/>
              </w:rPr>
            </w:pPr>
            <w:r>
              <w:rPr>
                <w:rFonts w:ascii="Arial" w:hAnsi="Arial" w:cs="Arial"/>
                <w:sz w:val="20"/>
              </w:rPr>
              <w:t>The level of one’s mastery of a KSA or, collectively, of a qualification.</w:t>
            </w:r>
          </w:p>
        </w:tc>
      </w:tr>
      <w:tr w:rsidR="00C4634A">
        <w:trPr>
          <w:jc w:val="center"/>
        </w:trPr>
        <w:tc>
          <w:tcPr>
            <w:tcW w:w="1608" w:type="dxa"/>
          </w:tcPr>
          <w:p w:rsidR="00C4634A" w:rsidRDefault="00C4634A">
            <w:pPr>
              <w:rPr>
                <w:rFonts w:ascii="Arial" w:hAnsi="Arial" w:cs="Arial"/>
                <w:b/>
                <w:sz w:val="20"/>
              </w:rPr>
            </w:pPr>
            <w:r>
              <w:rPr>
                <w:rFonts w:ascii="Arial" w:hAnsi="Arial" w:cs="Arial"/>
                <w:b/>
                <w:sz w:val="20"/>
              </w:rPr>
              <w:t>Program</w:t>
            </w:r>
          </w:p>
        </w:tc>
        <w:tc>
          <w:tcPr>
            <w:tcW w:w="9248" w:type="dxa"/>
          </w:tcPr>
          <w:p w:rsidR="00C4634A" w:rsidRDefault="00C4634A">
            <w:pPr>
              <w:rPr>
                <w:rFonts w:ascii="Arial" w:hAnsi="Arial" w:cs="Arial"/>
                <w:sz w:val="16"/>
                <w:szCs w:val="16"/>
              </w:rPr>
            </w:pPr>
            <w:r>
              <w:rPr>
                <w:rFonts w:ascii="Arial" w:hAnsi="Arial" w:cs="Arial"/>
                <w:sz w:val="16"/>
                <w:szCs w:val="16"/>
              </w:rPr>
              <w:t xml:space="preserve">See </w:t>
            </w:r>
            <w:r>
              <w:rPr>
                <w:rFonts w:ascii="Arial" w:hAnsi="Arial" w:cs="Arial"/>
                <w:b/>
                <w:sz w:val="16"/>
                <w:szCs w:val="16"/>
              </w:rPr>
              <w:t>Course</w:t>
            </w:r>
            <w:r>
              <w:rPr>
                <w:rFonts w:ascii="Arial" w:hAnsi="Arial" w:cs="Arial"/>
                <w:bCs/>
                <w:sz w:val="16"/>
                <w:szCs w:val="16"/>
              </w:rPr>
              <w:t>.</w:t>
            </w:r>
          </w:p>
        </w:tc>
      </w:tr>
      <w:tr w:rsidR="00C4634A">
        <w:trPr>
          <w:jc w:val="center"/>
        </w:trPr>
        <w:tc>
          <w:tcPr>
            <w:tcW w:w="1608" w:type="dxa"/>
          </w:tcPr>
          <w:p w:rsidR="00C4634A" w:rsidRDefault="00C4634A">
            <w:pPr>
              <w:rPr>
                <w:rFonts w:ascii="Arial" w:hAnsi="Arial" w:cs="Arial"/>
                <w:b/>
                <w:sz w:val="20"/>
              </w:rPr>
            </w:pPr>
            <w:r>
              <w:rPr>
                <w:rFonts w:ascii="Arial" w:hAnsi="Arial" w:cs="Arial"/>
                <w:b/>
                <w:sz w:val="20"/>
              </w:rPr>
              <w:t>Qualification</w:t>
            </w:r>
          </w:p>
        </w:tc>
        <w:tc>
          <w:tcPr>
            <w:tcW w:w="9248" w:type="dxa"/>
          </w:tcPr>
          <w:p w:rsidR="00C4634A" w:rsidRDefault="00C4634A">
            <w:pPr>
              <w:rPr>
                <w:rFonts w:ascii="Arial" w:hAnsi="Arial" w:cs="Arial"/>
                <w:sz w:val="20"/>
              </w:rPr>
            </w:pPr>
            <w:r>
              <w:rPr>
                <w:rFonts w:ascii="Arial" w:hAnsi="Arial" w:cs="Arial"/>
                <w:sz w:val="20"/>
              </w:rPr>
              <w:t>A collection of related skills, knowledge, and abilities that, once mastered, define a student’s capability.</w:t>
            </w:r>
          </w:p>
        </w:tc>
      </w:tr>
      <w:tr w:rsidR="00C4634A">
        <w:trPr>
          <w:jc w:val="center"/>
        </w:trPr>
        <w:tc>
          <w:tcPr>
            <w:tcW w:w="1608" w:type="dxa"/>
          </w:tcPr>
          <w:p w:rsidR="00C4634A" w:rsidRDefault="00C4634A">
            <w:pPr>
              <w:rPr>
                <w:rFonts w:ascii="Arial" w:hAnsi="Arial" w:cs="Arial"/>
                <w:b/>
                <w:sz w:val="20"/>
              </w:rPr>
            </w:pPr>
            <w:r>
              <w:rPr>
                <w:rFonts w:ascii="Arial" w:hAnsi="Arial" w:cs="Arial"/>
                <w:b/>
                <w:sz w:val="20"/>
              </w:rPr>
              <w:t>Skill</w:t>
            </w:r>
          </w:p>
        </w:tc>
        <w:tc>
          <w:tcPr>
            <w:tcW w:w="9248" w:type="dxa"/>
          </w:tcPr>
          <w:p w:rsidR="00C4634A" w:rsidRDefault="00C4634A">
            <w:pPr>
              <w:rPr>
                <w:rFonts w:ascii="Arial" w:hAnsi="Arial" w:cs="Arial"/>
                <w:sz w:val="20"/>
              </w:rPr>
            </w:pPr>
            <w:r>
              <w:rPr>
                <w:rFonts w:ascii="Arial" w:hAnsi="Arial" w:cs="Arial"/>
                <w:sz w:val="20"/>
              </w:rPr>
              <w:t xml:space="preserve">The ability to carry out a particular action correctly and replicate it at will; generically used in place of any knowledge, skill, or ability. </w:t>
            </w:r>
            <w:r>
              <w:rPr>
                <w:rFonts w:ascii="Arial" w:hAnsi="Arial" w:cs="Arial"/>
                <w:sz w:val="16"/>
                <w:szCs w:val="16"/>
              </w:rPr>
              <w:t xml:space="preserve">(see </w:t>
            </w:r>
            <w:r>
              <w:rPr>
                <w:rFonts w:ascii="Arial" w:hAnsi="Arial" w:cs="Arial"/>
                <w:b/>
                <w:sz w:val="16"/>
                <w:szCs w:val="16"/>
              </w:rPr>
              <w:t>KSA</w:t>
            </w:r>
            <w:r>
              <w:rPr>
                <w:rFonts w:ascii="Arial" w:hAnsi="Arial" w:cs="Arial"/>
                <w:sz w:val="16"/>
                <w:szCs w:val="16"/>
              </w:rPr>
              <w:t>)</w:t>
            </w:r>
          </w:p>
        </w:tc>
      </w:tr>
      <w:tr w:rsidR="00C4634A">
        <w:trPr>
          <w:jc w:val="center"/>
        </w:trPr>
        <w:tc>
          <w:tcPr>
            <w:tcW w:w="1608" w:type="dxa"/>
          </w:tcPr>
          <w:p w:rsidR="00C4634A" w:rsidRDefault="00C4634A">
            <w:pPr>
              <w:rPr>
                <w:rFonts w:ascii="Arial" w:hAnsi="Arial" w:cs="Arial"/>
                <w:b/>
                <w:sz w:val="20"/>
              </w:rPr>
            </w:pPr>
            <w:r>
              <w:rPr>
                <w:rFonts w:ascii="Arial" w:hAnsi="Arial" w:cs="Arial"/>
                <w:b/>
                <w:sz w:val="20"/>
              </w:rPr>
              <w:lastRenderedPageBreak/>
              <w:t>SME</w:t>
            </w:r>
          </w:p>
        </w:tc>
        <w:tc>
          <w:tcPr>
            <w:tcW w:w="9248" w:type="dxa"/>
          </w:tcPr>
          <w:p w:rsidR="00C4634A" w:rsidRDefault="00C4634A">
            <w:pPr>
              <w:rPr>
                <w:rFonts w:ascii="Arial" w:hAnsi="Arial" w:cs="Arial"/>
                <w:sz w:val="20"/>
              </w:rPr>
            </w:pPr>
            <w:r>
              <w:rPr>
                <w:rFonts w:ascii="Arial" w:hAnsi="Arial" w:cs="Arial"/>
                <w:sz w:val="20"/>
              </w:rPr>
              <w:t>Subject Matter Expert; the individuals most proficient in the content of a course or curriculum.</w:t>
            </w:r>
          </w:p>
        </w:tc>
      </w:tr>
      <w:tr w:rsidR="00C4634A">
        <w:trPr>
          <w:jc w:val="center"/>
        </w:trPr>
        <w:tc>
          <w:tcPr>
            <w:tcW w:w="1608" w:type="dxa"/>
          </w:tcPr>
          <w:p w:rsidR="00C4634A" w:rsidRDefault="00C4634A">
            <w:pPr>
              <w:rPr>
                <w:rFonts w:ascii="Arial" w:hAnsi="Arial" w:cs="Arial"/>
                <w:b/>
                <w:sz w:val="20"/>
              </w:rPr>
            </w:pPr>
            <w:r>
              <w:rPr>
                <w:rFonts w:ascii="Arial" w:hAnsi="Arial" w:cs="Arial"/>
                <w:b/>
                <w:sz w:val="20"/>
              </w:rPr>
              <w:t>SoB</w:t>
            </w:r>
          </w:p>
        </w:tc>
        <w:tc>
          <w:tcPr>
            <w:tcW w:w="9248" w:type="dxa"/>
          </w:tcPr>
          <w:p w:rsidR="00C4634A" w:rsidRDefault="00C4634A">
            <w:pPr>
              <w:rPr>
                <w:rFonts w:ascii="Arial" w:hAnsi="Arial" w:cs="Arial"/>
                <w:sz w:val="20"/>
              </w:rPr>
            </w:pPr>
            <w:r>
              <w:rPr>
                <w:rFonts w:ascii="Arial" w:hAnsi="Arial" w:cs="Arial"/>
                <w:b/>
                <w:sz w:val="20"/>
              </w:rPr>
              <w:t>S</w:t>
            </w:r>
            <w:r>
              <w:rPr>
                <w:rFonts w:ascii="Arial" w:hAnsi="Arial" w:cs="Arial"/>
                <w:sz w:val="20"/>
              </w:rPr>
              <w:t xml:space="preserve">tandard </w:t>
            </w:r>
            <w:r>
              <w:rPr>
                <w:rFonts w:ascii="Arial" w:hAnsi="Arial" w:cs="Arial"/>
                <w:b/>
                <w:sz w:val="20"/>
              </w:rPr>
              <w:t>o</w:t>
            </w:r>
            <w:r>
              <w:rPr>
                <w:rFonts w:ascii="Arial" w:hAnsi="Arial" w:cs="Arial"/>
                <w:sz w:val="20"/>
              </w:rPr>
              <w:t xml:space="preserve">f </w:t>
            </w:r>
            <w:r>
              <w:rPr>
                <w:rFonts w:ascii="Arial" w:hAnsi="Arial" w:cs="Arial"/>
                <w:b/>
                <w:sz w:val="20"/>
              </w:rPr>
              <w:t>B</w:t>
            </w:r>
            <w:r>
              <w:rPr>
                <w:rFonts w:ascii="Arial" w:hAnsi="Arial" w:cs="Arial"/>
                <w:sz w:val="20"/>
              </w:rPr>
              <w:t xml:space="preserve">ehavior; the actual behavior, observation, or activity that must be performed by a student in order to attain a learning objective. How SoBs are expressed depends of what kind of learning objective they support. The SoB must be expressed with a verb that matches the objective’s level of learning.       </w:t>
            </w:r>
            <w:r>
              <w:rPr>
                <w:rFonts w:ascii="Arial" w:hAnsi="Arial" w:cs="Arial"/>
                <w:sz w:val="16"/>
                <w:szCs w:val="16"/>
              </w:rPr>
              <w:t xml:space="preserve">(see </w:t>
            </w:r>
            <w:r>
              <w:rPr>
                <w:rFonts w:ascii="Arial" w:hAnsi="Arial" w:cs="Arial"/>
                <w:b/>
                <w:sz w:val="16"/>
                <w:szCs w:val="16"/>
              </w:rPr>
              <w:t>Level of Learning</w:t>
            </w:r>
            <w:r>
              <w:rPr>
                <w:rFonts w:ascii="Arial" w:hAnsi="Arial" w:cs="Arial"/>
                <w:sz w:val="16"/>
                <w:szCs w:val="16"/>
              </w:rPr>
              <w:t>)</w:t>
            </w:r>
          </w:p>
        </w:tc>
      </w:tr>
      <w:tr w:rsidR="00C4634A">
        <w:trPr>
          <w:jc w:val="center"/>
        </w:trPr>
        <w:tc>
          <w:tcPr>
            <w:tcW w:w="1608" w:type="dxa"/>
          </w:tcPr>
          <w:p w:rsidR="00C4634A" w:rsidRDefault="00C4634A">
            <w:pPr>
              <w:rPr>
                <w:rFonts w:ascii="Arial" w:hAnsi="Arial" w:cs="Arial"/>
                <w:b/>
                <w:sz w:val="20"/>
              </w:rPr>
            </w:pPr>
            <w:r>
              <w:rPr>
                <w:rFonts w:ascii="Arial" w:hAnsi="Arial" w:cs="Arial"/>
                <w:b/>
                <w:sz w:val="20"/>
              </w:rPr>
              <w:t>Target Audience</w:t>
            </w:r>
          </w:p>
        </w:tc>
        <w:tc>
          <w:tcPr>
            <w:tcW w:w="9248" w:type="dxa"/>
          </w:tcPr>
          <w:p w:rsidR="00C4634A" w:rsidRDefault="00C4634A">
            <w:pPr>
              <w:rPr>
                <w:rFonts w:ascii="Arial" w:hAnsi="Arial" w:cs="Arial"/>
                <w:sz w:val="20"/>
              </w:rPr>
            </w:pPr>
            <w:r>
              <w:rPr>
                <w:rFonts w:ascii="Arial" w:hAnsi="Arial" w:cs="Arial"/>
                <w:sz w:val="20"/>
              </w:rPr>
              <w:t>An item in the lesson plan that identifies the type of student, in terms of skills and experience, for whom the course is designed.</w:t>
            </w:r>
          </w:p>
        </w:tc>
      </w:tr>
      <w:tr w:rsidR="00C4634A">
        <w:trPr>
          <w:jc w:val="center"/>
        </w:trPr>
        <w:tc>
          <w:tcPr>
            <w:tcW w:w="1608" w:type="dxa"/>
          </w:tcPr>
          <w:p w:rsidR="00C4634A" w:rsidRDefault="00C4634A">
            <w:pPr>
              <w:rPr>
                <w:rFonts w:ascii="Arial" w:hAnsi="Arial" w:cs="Arial"/>
                <w:b/>
                <w:sz w:val="20"/>
              </w:rPr>
            </w:pPr>
            <w:r>
              <w:rPr>
                <w:rFonts w:ascii="Arial" w:hAnsi="Arial" w:cs="Arial"/>
                <w:b/>
                <w:sz w:val="20"/>
              </w:rPr>
              <w:t>Training</w:t>
            </w:r>
          </w:p>
        </w:tc>
        <w:tc>
          <w:tcPr>
            <w:tcW w:w="9248" w:type="dxa"/>
          </w:tcPr>
          <w:p w:rsidR="00C4634A" w:rsidRDefault="00C4634A">
            <w:pPr>
              <w:spacing w:before="0"/>
              <w:rPr>
                <w:rFonts w:ascii="Arial" w:hAnsi="Arial" w:cs="Arial"/>
                <w:sz w:val="20"/>
              </w:rPr>
            </w:pPr>
            <w:r>
              <w:rPr>
                <w:rFonts w:ascii="Arial" w:hAnsi="Arial" w:cs="Arial"/>
                <w:sz w:val="20"/>
              </w:rPr>
              <w:t xml:space="preserve">Learning (or the delivery vehicle for learning) specific new information, skills, or abilities. Determining what training delivery vehicle is appropriate requires knowing the level(s) of learning associated with its SoBs. SoBs for knowledge or comprehension can be delivered in a variety of ways including reading or listening to a lecture or recorded narration and can be assessed by answering quiz questions, re-ordering lists, recognizing objects, etc. All of this can be done in either a self-study or classroom setting. Teaching application and integration level SoBs is usually not that effective with one-way learning methods. Assessing these </w:t>
            </w:r>
            <w:r>
              <w:rPr>
                <w:rFonts w:ascii="Arial" w:hAnsi="Arial" w:cs="Arial"/>
                <w:b/>
                <w:sz w:val="20"/>
              </w:rPr>
              <w:t>levels of learning</w:t>
            </w:r>
            <w:r>
              <w:rPr>
                <w:rFonts w:ascii="Arial" w:hAnsi="Arial" w:cs="Arial"/>
                <w:sz w:val="20"/>
              </w:rPr>
              <w:t xml:space="preserve"> requires that the student </w:t>
            </w:r>
            <w:r>
              <w:rPr>
                <w:rFonts w:ascii="Arial" w:hAnsi="Arial" w:cs="Arial"/>
                <w:sz w:val="20"/>
                <w:u w:val="single"/>
              </w:rPr>
              <w:t>do</w:t>
            </w:r>
            <w:r>
              <w:rPr>
                <w:rFonts w:ascii="Arial" w:hAnsi="Arial" w:cs="Arial"/>
                <w:sz w:val="20"/>
              </w:rPr>
              <w:t xml:space="preserve"> what he/she has been taught to do. This is most effectively done in a real-world practical exercise or OJT.  Online self-study can also be effective if realistic computer simulations are included.</w:t>
            </w:r>
          </w:p>
          <w:p w:rsidR="00C4634A" w:rsidRDefault="00C4634A">
            <w:pPr>
              <w:spacing w:before="0"/>
              <w:rPr>
                <w:rFonts w:ascii="Arial" w:hAnsi="Arial" w:cs="Arial"/>
                <w:sz w:val="16"/>
                <w:szCs w:val="16"/>
              </w:rPr>
            </w:pPr>
            <w:r>
              <w:rPr>
                <w:rFonts w:ascii="Arial" w:hAnsi="Arial" w:cs="Arial"/>
                <w:sz w:val="16"/>
                <w:szCs w:val="16"/>
              </w:rPr>
              <w:t xml:space="preserve">(see </w:t>
            </w:r>
            <w:r>
              <w:rPr>
                <w:rFonts w:ascii="Arial" w:hAnsi="Arial" w:cs="Arial"/>
                <w:b/>
                <w:sz w:val="16"/>
                <w:szCs w:val="16"/>
              </w:rPr>
              <w:t xml:space="preserve">Level of Learning </w:t>
            </w:r>
            <w:r>
              <w:rPr>
                <w:rFonts w:ascii="Arial" w:hAnsi="Arial" w:cs="Arial"/>
                <w:sz w:val="16"/>
                <w:szCs w:val="16"/>
              </w:rPr>
              <w:t>and</w:t>
            </w:r>
            <w:r>
              <w:rPr>
                <w:rFonts w:ascii="Arial" w:hAnsi="Arial" w:cs="Arial"/>
                <w:b/>
                <w:sz w:val="16"/>
                <w:szCs w:val="16"/>
              </w:rPr>
              <w:t xml:space="preserve"> SoB</w:t>
            </w:r>
            <w:r>
              <w:rPr>
                <w:rFonts w:ascii="Arial" w:hAnsi="Arial" w:cs="Arial"/>
                <w:sz w:val="16"/>
                <w:szCs w:val="16"/>
              </w:rPr>
              <w:t xml:space="preserve">) </w:t>
            </w:r>
          </w:p>
        </w:tc>
      </w:tr>
    </w:tbl>
    <w:p w:rsidR="00C4634A" w:rsidRDefault="00C463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rPr>
      </w:pPr>
    </w:p>
    <w:p w:rsidR="00C4634A" w:rsidRDefault="00C463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rPr>
      </w:pPr>
    </w:p>
    <w:p w:rsidR="00C4634A" w:rsidRDefault="00C463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1"/>
        <w:gridCol w:w="3565"/>
        <w:gridCol w:w="1816"/>
        <w:gridCol w:w="1828"/>
      </w:tblGrid>
      <w:tr w:rsidR="00C4634A">
        <w:trPr>
          <w:cantSplit/>
        </w:trPr>
        <w:tc>
          <w:tcPr>
            <w:tcW w:w="11016" w:type="dxa"/>
            <w:gridSpan w:val="4"/>
            <w:shd w:val="clear" w:color="auto" w:fill="CCCCCC"/>
          </w:tcPr>
          <w:p w:rsidR="00C4634A" w:rsidRDefault="00C4634A">
            <w:pPr>
              <w:pStyle w:val="Heading2"/>
              <w:jc w:val="center"/>
            </w:pPr>
            <w:bookmarkStart w:id="7" w:name="_Ref68400048"/>
            <w:r>
              <w:t>Helpful Action Verbs</w:t>
            </w:r>
            <w:bookmarkEnd w:id="7"/>
          </w:p>
        </w:tc>
      </w:tr>
      <w:tr w:rsidR="00C4634A">
        <w:tc>
          <w:tcPr>
            <w:tcW w:w="3672" w:type="dxa"/>
          </w:tcPr>
          <w:p w:rsidR="00C4634A" w:rsidRDefault="00C4634A">
            <w:pPr>
              <w:pStyle w:val="Heading6"/>
            </w:pPr>
            <w:bookmarkStart w:id="8" w:name="_Level_of_Learning"/>
            <w:bookmarkEnd w:id="8"/>
            <w:r>
              <w:t>Level of Learning</w:t>
            </w:r>
          </w:p>
        </w:tc>
        <w:tc>
          <w:tcPr>
            <w:tcW w:w="3672" w:type="dxa"/>
          </w:tcPr>
          <w:p w:rsidR="00C4634A" w:rsidRDefault="00C4634A">
            <w:pPr>
              <w:pStyle w:val="Heading6"/>
            </w:pPr>
            <w:r>
              <w:t>Definition</w:t>
            </w:r>
          </w:p>
        </w:tc>
        <w:tc>
          <w:tcPr>
            <w:tcW w:w="1836" w:type="dxa"/>
          </w:tcPr>
          <w:p w:rsidR="00C4634A" w:rsidRDefault="00C4634A">
            <w:pPr>
              <w:pStyle w:val="Heading6"/>
            </w:pPr>
            <w:bookmarkStart w:id="9" w:name="_Ref68400323"/>
            <w:r>
              <w:t>Learning Objective Verbs</w:t>
            </w:r>
            <w:bookmarkEnd w:id="9"/>
            <w:r>
              <w:t xml:space="preserve"> (i.e., desired outcome)</w:t>
            </w:r>
          </w:p>
        </w:tc>
        <w:tc>
          <w:tcPr>
            <w:tcW w:w="1836" w:type="dxa"/>
          </w:tcPr>
          <w:p w:rsidR="00C4634A" w:rsidRDefault="00C4634A">
            <w:pPr>
              <w:pStyle w:val="Heading6"/>
            </w:pPr>
            <w:bookmarkStart w:id="10" w:name="_SOB_Verbs_(i.e.,"/>
            <w:bookmarkStart w:id="11" w:name="_Ref68400345"/>
            <w:bookmarkEnd w:id="10"/>
            <w:r>
              <w:t>SOB Verbs</w:t>
            </w:r>
            <w:bookmarkEnd w:id="11"/>
            <w:r>
              <w:t xml:space="preserve"> (i.e., demonstration, observation)</w:t>
            </w:r>
          </w:p>
        </w:tc>
      </w:tr>
      <w:tr w:rsidR="00C4634A">
        <w:tc>
          <w:tcPr>
            <w:tcW w:w="3672" w:type="dxa"/>
          </w:tcPr>
          <w:p w:rsidR="00C4634A" w:rsidRDefault="00C463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rPr>
            </w:pPr>
            <w:r>
              <w:rPr>
                <w:rFonts w:ascii="Arial" w:hAnsi="Arial" w:cs="Arial"/>
                <w:sz w:val="20"/>
              </w:rPr>
              <w:t xml:space="preserve">Knowledge Level </w:t>
            </w:r>
            <w:r>
              <w:rPr>
                <w:rFonts w:ascii="Arial" w:hAnsi="Arial" w:cs="Arial"/>
                <w:sz w:val="16"/>
              </w:rPr>
              <w:t>(see glossary)</w:t>
            </w:r>
          </w:p>
        </w:tc>
        <w:tc>
          <w:tcPr>
            <w:tcW w:w="3672" w:type="dxa"/>
          </w:tcPr>
          <w:p w:rsidR="00C4634A" w:rsidRDefault="00C463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rPr>
            </w:pPr>
            <w:r>
              <w:rPr>
                <w:rFonts w:ascii="Arial" w:hAnsi="Arial" w:cs="Arial"/>
                <w:sz w:val="20"/>
              </w:rPr>
              <w:t>Students learn simple information.</w:t>
            </w:r>
          </w:p>
        </w:tc>
        <w:tc>
          <w:tcPr>
            <w:tcW w:w="1836" w:type="dxa"/>
          </w:tcPr>
          <w:p w:rsidR="00C4634A" w:rsidRDefault="00C463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rPr>
            </w:pPr>
            <w:r>
              <w:rPr>
                <w:rFonts w:ascii="Arial" w:hAnsi="Arial" w:cs="Arial"/>
                <w:sz w:val="20"/>
              </w:rPr>
              <w:t>Know</w:t>
            </w:r>
          </w:p>
          <w:p w:rsidR="00C4634A" w:rsidRDefault="00C463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rPr>
            </w:pPr>
            <w:r>
              <w:rPr>
                <w:rFonts w:ascii="Arial" w:hAnsi="Arial" w:cs="Arial"/>
                <w:sz w:val="20"/>
              </w:rPr>
              <w:t>Be Familiar With</w:t>
            </w:r>
          </w:p>
        </w:tc>
        <w:tc>
          <w:tcPr>
            <w:tcW w:w="1836" w:type="dxa"/>
          </w:tcPr>
          <w:p w:rsidR="00C4634A" w:rsidRDefault="00C463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rPr>
            </w:pPr>
            <w:r>
              <w:rPr>
                <w:rFonts w:ascii="Arial" w:hAnsi="Arial" w:cs="Arial"/>
                <w:sz w:val="20"/>
              </w:rPr>
              <w:t>Recognize</w:t>
            </w:r>
          </w:p>
          <w:p w:rsidR="00C4634A" w:rsidRDefault="00C463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rPr>
            </w:pPr>
            <w:r>
              <w:rPr>
                <w:rFonts w:ascii="Arial" w:hAnsi="Arial" w:cs="Arial"/>
                <w:sz w:val="20"/>
              </w:rPr>
              <w:t>Select from a List</w:t>
            </w:r>
          </w:p>
        </w:tc>
      </w:tr>
      <w:tr w:rsidR="00C4634A">
        <w:tc>
          <w:tcPr>
            <w:tcW w:w="3672" w:type="dxa"/>
          </w:tcPr>
          <w:p w:rsidR="00C4634A" w:rsidRDefault="00C463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rPr>
            </w:pPr>
            <w:r>
              <w:rPr>
                <w:rFonts w:ascii="Arial" w:hAnsi="Arial" w:cs="Arial"/>
                <w:sz w:val="20"/>
              </w:rPr>
              <w:t xml:space="preserve">Comprehension Level </w:t>
            </w:r>
            <w:r>
              <w:rPr>
                <w:rFonts w:ascii="Arial" w:hAnsi="Arial" w:cs="Arial"/>
                <w:sz w:val="16"/>
              </w:rPr>
              <w:t>(see glossary)</w:t>
            </w:r>
          </w:p>
        </w:tc>
        <w:tc>
          <w:tcPr>
            <w:tcW w:w="3672" w:type="dxa"/>
          </w:tcPr>
          <w:p w:rsidR="00C4634A" w:rsidRDefault="00C463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rPr>
            </w:pPr>
            <w:r>
              <w:rPr>
                <w:rFonts w:ascii="Arial" w:hAnsi="Arial" w:cs="Arial"/>
                <w:sz w:val="20"/>
              </w:rPr>
              <w:t>Students not only learn the information, but how it fits together coherently, how it fits into a larger context, and how it is used in practice.</w:t>
            </w:r>
          </w:p>
        </w:tc>
        <w:tc>
          <w:tcPr>
            <w:tcW w:w="1836" w:type="dxa"/>
          </w:tcPr>
          <w:p w:rsidR="00C4634A" w:rsidRDefault="00C463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rPr>
            </w:pPr>
            <w:r>
              <w:rPr>
                <w:rFonts w:ascii="Arial" w:hAnsi="Arial" w:cs="Arial"/>
                <w:sz w:val="20"/>
              </w:rPr>
              <w:t>Understand</w:t>
            </w:r>
          </w:p>
          <w:p w:rsidR="00C4634A" w:rsidRDefault="00C463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rPr>
            </w:pPr>
            <w:r>
              <w:rPr>
                <w:rFonts w:ascii="Arial" w:hAnsi="Arial" w:cs="Arial"/>
                <w:sz w:val="20"/>
              </w:rPr>
              <w:t>Comprehend</w:t>
            </w:r>
          </w:p>
        </w:tc>
        <w:tc>
          <w:tcPr>
            <w:tcW w:w="1836" w:type="dxa"/>
          </w:tcPr>
          <w:p w:rsidR="00C4634A" w:rsidRDefault="00C463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rPr>
            </w:pPr>
            <w:r>
              <w:rPr>
                <w:rFonts w:ascii="Arial" w:hAnsi="Arial" w:cs="Arial"/>
                <w:sz w:val="20"/>
              </w:rPr>
              <w:t>Describe</w:t>
            </w:r>
          </w:p>
          <w:p w:rsidR="00C4634A" w:rsidRDefault="00C463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rPr>
            </w:pPr>
            <w:r>
              <w:rPr>
                <w:rFonts w:ascii="Arial" w:hAnsi="Arial" w:cs="Arial"/>
                <w:sz w:val="20"/>
              </w:rPr>
              <w:t>Explain</w:t>
            </w:r>
          </w:p>
          <w:p w:rsidR="00C4634A" w:rsidRDefault="00C463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rPr>
            </w:pPr>
            <w:r>
              <w:rPr>
                <w:rFonts w:ascii="Arial" w:hAnsi="Arial" w:cs="Arial"/>
                <w:sz w:val="20"/>
              </w:rPr>
              <w:t>List in Order</w:t>
            </w:r>
          </w:p>
        </w:tc>
      </w:tr>
      <w:tr w:rsidR="00C4634A">
        <w:tc>
          <w:tcPr>
            <w:tcW w:w="3672" w:type="dxa"/>
          </w:tcPr>
          <w:p w:rsidR="00C4634A" w:rsidRDefault="00C463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rPr>
            </w:pPr>
            <w:r>
              <w:rPr>
                <w:rFonts w:ascii="Arial" w:hAnsi="Arial" w:cs="Arial"/>
                <w:sz w:val="20"/>
              </w:rPr>
              <w:t xml:space="preserve">Application Level </w:t>
            </w:r>
            <w:r>
              <w:rPr>
                <w:rFonts w:ascii="Arial" w:hAnsi="Arial" w:cs="Arial"/>
                <w:sz w:val="16"/>
              </w:rPr>
              <w:t>(see glossary)</w:t>
            </w:r>
          </w:p>
        </w:tc>
        <w:tc>
          <w:tcPr>
            <w:tcW w:w="3672" w:type="dxa"/>
          </w:tcPr>
          <w:p w:rsidR="00C4634A" w:rsidRDefault="00C463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rPr>
            </w:pPr>
            <w:r>
              <w:rPr>
                <w:rFonts w:ascii="Arial" w:hAnsi="Arial" w:cs="Arial"/>
                <w:sz w:val="20"/>
              </w:rPr>
              <w:t>Students take information they have learned and apply it themselves to produce a result or outcome.</w:t>
            </w:r>
          </w:p>
        </w:tc>
        <w:tc>
          <w:tcPr>
            <w:tcW w:w="1836" w:type="dxa"/>
          </w:tcPr>
          <w:p w:rsidR="00C4634A" w:rsidRDefault="00C463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rPr>
            </w:pPr>
            <w:r>
              <w:rPr>
                <w:rFonts w:ascii="Arial" w:hAnsi="Arial" w:cs="Arial"/>
                <w:sz w:val="20"/>
              </w:rPr>
              <w:t>Apply</w:t>
            </w:r>
          </w:p>
          <w:p w:rsidR="00C4634A" w:rsidRDefault="00C463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rPr>
            </w:pPr>
            <w:r>
              <w:rPr>
                <w:rFonts w:ascii="Arial" w:hAnsi="Arial" w:cs="Arial"/>
                <w:sz w:val="20"/>
              </w:rPr>
              <w:t>Reproduce</w:t>
            </w:r>
          </w:p>
          <w:p w:rsidR="00C4634A" w:rsidRDefault="00C463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rPr>
            </w:pPr>
            <w:r>
              <w:rPr>
                <w:rFonts w:ascii="Arial" w:hAnsi="Arial" w:cs="Arial"/>
                <w:sz w:val="20"/>
              </w:rPr>
              <w:t>Diagnose</w:t>
            </w:r>
          </w:p>
          <w:p w:rsidR="00C4634A" w:rsidRDefault="00C463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rPr>
            </w:pPr>
            <w:r>
              <w:rPr>
                <w:rFonts w:ascii="Arial" w:hAnsi="Arial" w:cs="Arial"/>
                <w:sz w:val="20"/>
              </w:rPr>
              <w:t>Troubleshoot</w:t>
            </w:r>
          </w:p>
        </w:tc>
        <w:tc>
          <w:tcPr>
            <w:tcW w:w="1836" w:type="dxa"/>
          </w:tcPr>
          <w:p w:rsidR="00C4634A" w:rsidRDefault="00C463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rPr>
            </w:pPr>
            <w:r>
              <w:rPr>
                <w:rFonts w:ascii="Arial" w:hAnsi="Arial" w:cs="Arial"/>
                <w:sz w:val="20"/>
              </w:rPr>
              <w:t>Demonstrate</w:t>
            </w:r>
          </w:p>
          <w:p w:rsidR="00C4634A" w:rsidRDefault="00C463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rPr>
            </w:pPr>
            <w:r>
              <w:rPr>
                <w:rFonts w:ascii="Arial" w:hAnsi="Arial" w:cs="Arial"/>
                <w:sz w:val="20"/>
              </w:rPr>
              <w:t>Simulate</w:t>
            </w:r>
          </w:p>
          <w:p w:rsidR="00C4634A" w:rsidRDefault="00C463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rPr>
            </w:pPr>
            <w:r>
              <w:rPr>
                <w:rFonts w:ascii="Arial" w:hAnsi="Arial" w:cs="Arial"/>
                <w:sz w:val="20"/>
              </w:rPr>
              <w:t>Replace</w:t>
            </w:r>
          </w:p>
          <w:p w:rsidR="00C4634A" w:rsidRDefault="00C463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rPr>
            </w:pPr>
            <w:r>
              <w:rPr>
                <w:rFonts w:ascii="Arial" w:hAnsi="Arial" w:cs="Arial"/>
                <w:sz w:val="20"/>
              </w:rPr>
              <w:t>Repair</w:t>
            </w:r>
          </w:p>
          <w:p w:rsidR="00C4634A" w:rsidRDefault="00C463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rPr>
            </w:pPr>
            <w:r>
              <w:rPr>
                <w:rFonts w:ascii="Arial" w:hAnsi="Arial" w:cs="Arial"/>
                <w:sz w:val="20"/>
              </w:rPr>
              <w:t>Assemble</w:t>
            </w:r>
          </w:p>
          <w:p w:rsidR="00C4634A" w:rsidRDefault="00C463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rPr>
            </w:pPr>
            <w:r>
              <w:rPr>
                <w:rFonts w:ascii="Arial" w:hAnsi="Arial" w:cs="Arial"/>
                <w:sz w:val="20"/>
              </w:rPr>
              <w:t>Disassemble</w:t>
            </w:r>
          </w:p>
        </w:tc>
      </w:tr>
      <w:tr w:rsidR="00C4634A">
        <w:tc>
          <w:tcPr>
            <w:tcW w:w="3672" w:type="dxa"/>
          </w:tcPr>
          <w:p w:rsidR="00C4634A" w:rsidRDefault="00C463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rPr>
            </w:pPr>
            <w:r>
              <w:rPr>
                <w:rFonts w:ascii="Arial" w:hAnsi="Arial" w:cs="Arial"/>
                <w:sz w:val="20"/>
              </w:rPr>
              <w:t xml:space="preserve">Integration Level </w:t>
            </w:r>
            <w:r>
              <w:rPr>
                <w:rFonts w:ascii="Arial" w:hAnsi="Arial" w:cs="Arial"/>
                <w:sz w:val="16"/>
              </w:rPr>
              <w:t>(see glossary)</w:t>
            </w:r>
          </w:p>
        </w:tc>
        <w:tc>
          <w:tcPr>
            <w:tcW w:w="3672" w:type="dxa"/>
          </w:tcPr>
          <w:p w:rsidR="00C4634A" w:rsidRDefault="00C463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rPr>
            </w:pPr>
            <w:r>
              <w:rPr>
                <w:rFonts w:ascii="Arial" w:hAnsi="Arial" w:cs="Arial"/>
                <w:sz w:val="20"/>
              </w:rPr>
              <w:t>Students put a variety of learned information and skills together to deal with situations that may not have been specifically presented during training.</w:t>
            </w:r>
          </w:p>
        </w:tc>
        <w:tc>
          <w:tcPr>
            <w:tcW w:w="1836" w:type="dxa"/>
          </w:tcPr>
          <w:p w:rsidR="00C4634A" w:rsidRDefault="00C463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rPr>
            </w:pPr>
            <w:r>
              <w:rPr>
                <w:rFonts w:ascii="Arial" w:hAnsi="Arial" w:cs="Arial"/>
                <w:sz w:val="20"/>
              </w:rPr>
              <w:t>Design</w:t>
            </w:r>
          </w:p>
          <w:p w:rsidR="00C4634A" w:rsidRDefault="00C463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rPr>
            </w:pPr>
            <w:r>
              <w:rPr>
                <w:rFonts w:ascii="Arial" w:hAnsi="Arial" w:cs="Arial"/>
                <w:sz w:val="20"/>
              </w:rPr>
              <w:t>Manage</w:t>
            </w:r>
          </w:p>
          <w:p w:rsidR="00C4634A" w:rsidRDefault="00C463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rPr>
            </w:pPr>
            <w:r>
              <w:rPr>
                <w:rFonts w:ascii="Arial" w:hAnsi="Arial" w:cs="Arial"/>
                <w:sz w:val="20"/>
              </w:rPr>
              <w:t>Control</w:t>
            </w:r>
          </w:p>
        </w:tc>
        <w:tc>
          <w:tcPr>
            <w:tcW w:w="1836" w:type="dxa"/>
          </w:tcPr>
          <w:p w:rsidR="00C4634A" w:rsidRDefault="00C463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rPr>
            </w:pPr>
            <w:r>
              <w:rPr>
                <w:rFonts w:ascii="Arial" w:hAnsi="Arial" w:cs="Arial"/>
                <w:sz w:val="20"/>
              </w:rPr>
              <w:t>Create something</w:t>
            </w:r>
          </w:p>
          <w:p w:rsidR="00C4634A" w:rsidRDefault="00C463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rPr>
            </w:pPr>
            <w:r>
              <w:rPr>
                <w:rFonts w:ascii="Arial" w:hAnsi="Arial" w:cs="Arial"/>
                <w:sz w:val="20"/>
              </w:rPr>
              <w:t>Teach others</w:t>
            </w:r>
          </w:p>
        </w:tc>
      </w:tr>
    </w:tbl>
    <w:p w:rsidR="00C4634A" w:rsidRDefault="00C463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Arial" w:hAnsi="Arial" w:cs="Arial"/>
          <w:sz w:val="20"/>
        </w:rPr>
      </w:pPr>
    </w:p>
    <w:p w:rsidR="00C4634A" w:rsidRDefault="00C4634A">
      <w:pPr>
        <w:rPr>
          <w:sz w:val="20"/>
        </w:rPr>
      </w:pPr>
    </w:p>
    <w:sectPr w:rsidR="00C4634A">
      <w:headerReference w:type="default" r:id="rId17"/>
      <w:footerReference w:type="default" r:id="rId18"/>
      <w:pgSz w:w="12240" w:h="15840" w:code="1"/>
      <w:pgMar w:top="360" w:right="720" w:bottom="360" w:left="72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9C8" w:rsidRDefault="003309C8">
      <w:r>
        <w:separator/>
      </w:r>
    </w:p>
  </w:endnote>
  <w:endnote w:type="continuationSeparator" w:id="0">
    <w:p w:rsidR="003309C8" w:rsidRDefault="0033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031" w:rsidRDefault="000E1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031" w:rsidRDefault="000E10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031" w:rsidRDefault="000E10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004" w:rsidRDefault="0021600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9C8" w:rsidRDefault="003309C8">
      <w:r>
        <w:separator/>
      </w:r>
    </w:p>
  </w:footnote>
  <w:footnote w:type="continuationSeparator" w:id="0">
    <w:p w:rsidR="003309C8" w:rsidRDefault="00330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031" w:rsidRDefault="000E1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004" w:rsidRPr="00F46A1B" w:rsidRDefault="00207088" w:rsidP="00F46A1B">
    <w:pPr>
      <w:pStyle w:val="Header"/>
    </w:pPr>
    <w:r>
      <w:t xml:space="preserve">Complete and forward to </w:t>
    </w:r>
    <w:hyperlink r:id="rId1" w:history="1">
      <w:r w:rsidRPr="00207088">
        <w:rPr>
          <w:rStyle w:val="Hyperlink"/>
        </w:rPr>
        <w:t>training@jlab.org</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031" w:rsidRDefault="000E10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004" w:rsidRDefault="0021600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00000000"/>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00000000"/>
    <w:lvl w:ilvl="0">
      <w:start w:val="1"/>
      <w:numFmt w:val="decimal"/>
      <w:lvlText w:val="%1."/>
      <w:lvlJc w:val="left"/>
      <w:pPr>
        <w:tabs>
          <w:tab w:val="num" w:pos="720"/>
        </w:tabs>
        <w:ind w:left="720" w:hanging="360"/>
      </w:pPr>
    </w:lvl>
  </w:abstractNum>
  <w:abstractNum w:abstractNumId="2" w15:restartNumberingAfterBreak="0">
    <w:nsid w:val="FFFFFF88"/>
    <w:multiLevelType w:val="singleLevel"/>
    <w:tmpl w:val="0000000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00000000"/>
    <w:lvl w:ilvl="0">
      <w:start w:val="1"/>
      <w:numFmt w:val="decimal"/>
      <w:lvlText w:val="%1."/>
      <w:lvlJc w:val="left"/>
      <w:pPr>
        <w:tabs>
          <w:tab w:val="num" w:pos="648"/>
        </w:tabs>
        <w:ind w:left="648" w:hanging="360"/>
      </w:pPr>
      <w:rPr>
        <w:rFonts w:ascii="Times New Roman" w:hAnsi="Times New Roman" w:hint="default"/>
        <w:b w:val="0"/>
        <w:i w:val="0"/>
        <w:sz w:val="24"/>
      </w:rPr>
    </w:lvl>
  </w:abstractNum>
  <w:abstractNum w:abstractNumId="5" w15:restartNumberingAfterBreak="0">
    <w:nsid w:val="00000002"/>
    <w:multiLevelType w:val="singleLevel"/>
    <w:tmpl w:val="00000000"/>
    <w:lvl w:ilvl="0">
      <w:start w:val="1"/>
      <w:numFmt w:val="none"/>
      <w:pStyle w:val="WARNING"/>
      <w:lvlText w:val="WARNING: "/>
      <w:lvlJc w:val="left"/>
      <w:pPr>
        <w:tabs>
          <w:tab w:val="num" w:pos="2088"/>
        </w:tabs>
        <w:ind w:left="720" w:hanging="72"/>
      </w:pPr>
      <w:rPr>
        <w:rFonts w:ascii="Arial" w:hAnsi="Arial" w:hint="default"/>
        <w:b/>
        <w:i w:val="0"/>
        <w:sz w:val="26"/>
      </w:rPr>
    </w:lvl>
  </w:abstractNum>
  <w:abstractNum w:abstractNumId="6" w15:restartNumberingAfterBreak="0">
    <w:nsid w:val="00000003"/>
    <w:multiLevelType w:val="singleLevel"/>
    <w:tmpl w:val="00000000"/>
    <w:lvl w:ilvl="0">
      <w:start w:val="1"/>
      <w:numFmt w:val="none"/>
      <w:pStyle w:val="DocumentInfo"/>
      <w:lvlText w:val="1."/>
      <w:lvlJc w:val="left"/>
      <w:pPr>
        <w:tabs>
          <w:tab w:val="num" w:pos="360"/>
        </w:tabs>
        <w:ind w:left="0" w:firstLine="0"/>
      </w:pPr>
      <w:rPr>
        <w:rFonts w:ascii="Times New Roman" w:hAnsi="Times New Roman" w:hint="default"/>
        <w:b w:val="0"/>
        <w:i w:val="0"/>
        <w:vanish w:val="0"/>
        <w:sz w:val="16"/>
      </w:rPr>
    </w:lvl>
  </w:abstractNum>
  <w:abstractNum w:abstractNumId="7" w15:restartNumberingAfterBreak="0">
    <w:nsid w:val="00000004"/>
    <w:multiLevelType w:val="singleLevel"/>
    <w:tmpl w:val="00000000"/>
    <w:lvl w:ilvl="0">
      <w:start w:val="1"/>
      <w:numFmt w:val="none"/>
      <w:pStyle w:val="Note"/>
      <w:lvlText w:val="NOTE: "/>
      <w:lvlJc w:val="left"/>
      <w:pPr>
        <w:tabs>
          <w:tab w:val="num" w:pos="1080"/>
        </w:tabs>
        <w:ind w:left="0" w:firstLine="0"/>
      </w:pPr>
      <w:rPr>
        <w:rFonts w:ascii="Times New Roman" w:hAnsi="Times New Roman" w:hint="default"/>
        <w:b/>
        <w:i w:val="0"/>
        <w:sz w:val="24"/>
      </w:rPr>
    </w:lvl>
  </w:abstractNum>
  <w:abstractNum w:abstractNumId="8" w15:restartNumberingAfterBreak="0">
    <w:nsid w:val="00000006"/>
    <w:multiLevelType w:val="singleLevel"/>
    <w:tmpl w:val="00000000"/>
    <w:lvl w:ilvl="0">
      <w:start w:val="1"/>
      <w:numFmt w:val="none"/>
      <w:pStyle w:val="Caution"/>
      <w:lvlText w:val="CAUTION: "/>
      <w:lvlJc w:val="left"/>
      <w:pPr>
        <w:tabs>
          <w:tab w:val="num" w:pos="1440"/>
        </w:tabs>
        <w:ind w:left="0" w:firstLine="0"/>
      </w:pPr>
      <w:rPr>
        <w:rFonts w:ascii="Times New Roman" w:hAnsi="Times New Roman" w:hint="default"/>
        <w:b/>
        <w:i w:val="0"/>
        <w:sz w:val="24"/>
      </w:rPr>
    </w:lvl>
  </w:abstractNum>
  <w:abstractNum w:abstractNumId="9" w15:restartNumberingAfterBreak="0">
    <w:nsid w:val="00000007"/>
    <w:multiLevelType w:val="singleLevel"/>
    <w:tmpl w:val="00000000"/>
    <w:lvl w:ilvl="0">
      <w:start w:val="1"/>
      <w:numFmt w:val="decimal"/>
      <w:lvlText w:val="%1."/>
      <w:lvlJc w:val="left"/>
      <w:pPr>
        <w:tabs>
          <w:tab w:val="num" w:pos="648"/>
        </w:tabs>
        <w:ind w:left="648" w:hanging="360"/>
      </w:pPr>
      <w:rPr>
        <w:rFonts w:ascii="Times New Roman" w:hAnsi="Times New Roman" w:hint="default"/>
        <w:b w:val="0"/>
        <w:i w:val="0"/>
        <w:sz w:val="24"/>
      </w:rPr>
    </w:lvl>
  </w:abstractNum>
  <w:abstractNum w:abstractNumId="10" w15:restartNumberingAfterBreak="0">
    <w:nsid w:val="0000000D"/>
    <w:multiLevelType w:val="multilevel"/>
    <w:tmpl w:val="00000000"/>
    <w:lvl w:ilvl="0">
      <w:start w:val="1"/>
      <w:numFmt w:val="decimal"/>
      <w:suff w:val="space"/>
      <w:lvlText w:val="%1.0  "/>
      <w:lvlJc w:val="left"/>
      <w:pPr>
        <w:ind w:left="360" w:hanging="360"/>
      </w:pPr>
      <w:rPr>
        <w:rFonts w:ascii="Arial" w:hAnsi="Arial" w:hint="default"/>
        <w:b/>
        <w:i w:val="0"/>
        <w:sz w:val="26"/>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11"/>
    <w:multiLevelType w:val="multilevel"/>
    <w:tmpl w:val="00000000"/>
    <w:lvl w:ilvl="0">
      <w:start w:val="1"/>
      <w:numFmt w:val="decimal"/>
      <w:suff w:val="space"/>
      <w:lvlText w:val="%1.0  "/>
      <w:lvlJc w:val="left"/>
      <w:pPr>
        <w:ind w:left="360" w:hanging="360"/>
      </w:pPr>
      <w:rPr>
        <w:rFonts w:ascii="Arial" w:hAnsi="Arial" w:hint="default"/>
        <w:b/>
        <w:i w:val="0"/>
        <w:sz w:val="26"/>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0000012"/>
    <w:multiLevelType w:val="multilevel"/>
    <w:tmpl w:val="00000000"/>
    <w:lvl w:ilvl="0">
      <w:start w:val="1"/>
      <w:numFmt w:val="decimal"/>
      <w:pStyle w:val="Heading1"/>
      <w:suff w:val="space"/>
      <w:lvlText w:val="%1.0  "/>
      <w:lvlJc w:val="left"/>
      <w:pPr>
        <w:ind w:left="504" w:hanging="504"/>
      </w:pPr>
      <w:rPr>
        <w:rFonts w:ascii="Arial" w:hAnsi="Arial" w:hint="default"/>
        <w:b/>
        <w:i w:val="0"/>
        <w:sz w:val="26"/>
      </w:rPr>
    </w:lvl>
    <w:lvl w:ilvl="1">
      <w:start w:val="1"/>
      <w:numFmt w:val="decimal"/>
      <w:pStyle w:val="Step1"/>
      <w:lvlText w:val="%2."/>
      <w:lvlJc w:val="left"/>
      <w:pPr>
        <w:tabs>
          <w:tab w:val="num" w:pos="720"/>
        </w:tabs>
        <w:ind w:left="720" w:hanging="360"/>
      </w:pPr>
      <w:rPr>
        <w:rFonts w:ascii="Times New Roman" w:hAnsi="Times New Roman" w:hint="default"/>
        <w:b w:val="0"/>
        <w:i w:val="0"/>
        <w:sz w:val="24"/>
      </w:rPr>
    </w:lvl>
    <w:lvl w:ilvl="2">
      <w:start w:val="1"/>
      <w:numFmt w:val="lowerLetter"/>
      <w:pStyle w:val="SubStepa"/>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000002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1B934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14467468"/>
    <w:multiLevelType w:val="singleLevel"/>
    <w:tmpl w:val="45EA7FF4"/>
    <w:lvl w:ilvl="0">
      <w:start w:val="1"/>
      <w:numFmt w:val="upperLetter"/>
      <w:lvlText w:val="%1)"/>
      <w:lvlJc w:val="left"/>
      <w:pPr>
        <w:tabs>
          <w:tab w:val="num" w:pos="360"/>
        </w:tabs>
        <w:ind w:left="360" w:hanging="360"/>
      </w:pPr>
    </w:lvl>
  </w:abstractNum>
  <w:abstractNum w:abstractNumId="16" w15:restartNumberingAfterBreak="0">
    <w:nsid w:val="1C022E73"/>
    <w:multiLevelType w:val="hybridMultilevel"/>
    <w:tmpl w:val="3E7EC912"/>
    <w:lvl w:ilvl="0" w:tplc="7D6E588C">
      <w:start w:val="2"/>
      <w:numFmt w:val="decimal"/>
      <w:lvlText w:val="%1."/>
      <w:lvlJc w:val="left"/>
      <w:pPr>
        <w:tabs>
          <w:tab w:val="num" w:pos="720"/>
        </w:tabs>
        <w:ind w:left="720" w:hanging="360"/>
      </w:pPr>
      <w:rPr>
        <w:rFonts w:hint="default"/>
      </w:rPr>
    </w:lvl>
    <w:lvl w:ilvl="1" w:tplc="7D6E588C">
      <w:start w:val="2"/>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B22EBA"/>
    <w:multiLevelType w:val="singleLevel"/>
    <w:tmpl w:val="19F4F124"/>
    <w:lvl w:ilvl="0">
      <w:start w:val="1"/>
      <w:numFmt w:val="decimal"/>
      <w:lvlText w:val="%1.0"/>
      <w:lvlJc w:val="left"/>
      <w:pPr>
        <w:tabs>
          <w:tab w:val="num" w:pos="720"/>
        </w:tabs>
        <w:ind w:left="720" w:hanging="720"/>
      </w:pPr>
      <w:rPr>
        <w:rFonts w:ascii="Tahoma" w:hAnsi="Tahoma" w:hint="default"/>
        <w:b/>
        <w:i w:val="0"/>
        <w:sz w:val="28"/>
      </w:rPr>
    </w:lvl>
  </w:abstractNum>
  <w:abstractNum w:abstractNumId="18" w15:restartNumberingAfterBreak="0">
    <w:nsid w:val="2B3431EA"/>
    <w:multiLevelType w:val="multilevel"/>
    <w:tmpl w:val="1ED2CBDC"/>
    <w:lvl w:ilvl="0">
      <w:start w:val="1"/>
      <w:numFmt w:val="decimal"/>
      <w:lvlText w:val="%1"/>
      <w:lvlJc w:val="left"/>
      <w:pPr>
        <w:tabs>
          <w:tab w:val="num" w:pos="360"/>
        </w:tabs>
        <w:ind w:left="360" w:hanging="360"/>
      </w:pPr>
    </w:lvl>
    <w:lvl w:ilvl="1">
      <w:start w:val="1"/>
      <w:numFmt w:val="none"/>
      <w:lvlText w:val="a."/>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none"/>
      <w:lvlText w:val="a."/>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32A004A"/>
    <w:multiLevelType w:val="hybridMultilevel"/>
    <w:tmpl w:val="3E7EC912"/>
    <w:lvl w:ilvl="0" w:tplc="7D6E588C">
      <w:start w:val="2"/>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3EB3E69"/>
    <w:multiLevelType w:val="singleLevel"/>
    <w:tmpl w:val="00000000"/>
    <w:lvl w:ilvl="0">
      <w:start w:val="1"/>
      <w:numFmt w:val="lowerLetter"/>
      <w:lvlText w:val="%1."/>
      <w:lvlJc w:val="left"/>
      <w:pPr>
        <w:tabs>
          <w:tab w:val="num" w:pos="1008"/>
        </w:tabs>
        <w:ind w:left="936" w:hanging="288"/>
      </w:pPr>
      <w:rPr>
        <w:rFonts w:ascii="Times New Roman" w:hAnsi="Times New Roman" w:hint="default"/>
        <w:b w:val="0"/>
        <w:i w:val="0"/>
        <w:sz w:val="24"/>
      </w:rPr>
    </w:lvl>
  </w:abstractNum>
  <w:abstractNum w:abstractNumId="21" w15:restartNumberingAfterBreak="0">
    <w:nsid w:val="454F29A5"/>
    <w:multiLevelType w:val="hybridMultilevel"/>
    <w:tmpl w:val="3E7EC912"/>
    <w:lvl w:ilvl="0" w:tplc="04090001">
      <w:start w:val="1"/>
      <w:numFmt w:val="bullet"/>
      <w:lvlText w:val=""/>
      <w:lvlJc w:val="left"/>
      <w:pPr>
        <w:tabs>
          <w:tab w:val="num" w:pos="720"/>
        </w:tabs>
        <w:ind w:left="720" w:hanging="360"/>
      </w:pPr>
      <w:rPr>
        <w:rFonts w:ascii="Symbol" w:hAnsi="Symbol" w:hint="default"/>
      </w:rPr>
    </w:lvl>
    <w:lvl w:ilvl="1" w:tplc="7D6E588C">
      <w:start w:val="2"/>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E22A2A"/>
    <w:multiLevelType w:val="hybridMultilevel"/>
    <w:tmpl w:val="A13AA8AA"/>
    <w:lvl w:ilvl="0" w:tplc="00000000">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4645E7"/>
    <w:multiLevelType w:val="singleLevel"/>
    <w:tmpl w:val="0000000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24" w15:restartNumberingAfterBreak="0">
    <w:nsid w:val="52AF5C0A"/>
    <w:multiLevelType w:val="singleLevel"/>
    <w:tmpl w:val="00000000"/>
    <w:lvl w:ilvl="0">
      <w:start w:val="1"/>
      <w:numFmt w:val="decimal"/>
      <w:lvlText w:val="%1.0"/>
      <w:lvlJc w:val="left"/>
      <w:pPr>
        <w:tabs>
          <w:tab w:val="num" w:pos="720"/>
        </w:tabs>
        <w:ind w:left="720" w:hanging="720"/>
      </w:pPr>
      <w:rPr>
        <w:rFonts w:ascii="Arial" w:hAnsi="Arial" w:hint="default"/>
        <w:b/>
        <w:i w:val="0"/>
        <w:sz w:val="26"/>
      </w:rPr>
    </w:lvl>
  </w:abstractNum>
  <w:abstractNum w:abstractNumId="25" w15:restartNumberingAfterBreak="0">
    <w:nsid w:val="5A3A2BCC"/>
    <w:multiLevelType w:val="singleLevel"/>
    <w:tmpl w:val="00000000"/>
    <w:lvl w:ilvl="0">
      <w:start w:val="1"/>
      <w:numFmt w:val="decimal"/>
      <w:pStyle w:val="TableofContents"/>
      <w:lvlText w:val="%1.0"/>
      <w:lvlJc w:val="left"/>
      <w:pPr>
        <w:tabs>
          <w:tab w:val="num" w:pos="720"/>
        </w:tabs>
        <w:ind w:left="720" w:hanging="432"/>
      </w:pPr>
      <w:rPr>
        <w:rFonts w:ascii="Times New Roman" w:hAnsi="Times New Roman" w:hint="default"/>
        <w:b/>
        <w:i w:val="0"/>
        <w:sz w:val="24"/>
      </w:rPr>
    </w:lvl>
  </w:abstractNum>
  <w:abstractNum w:abstractNumId="26" w15:restartNumberingAfterBreak="0">
    <w:nsid w:val="66EC492E"/>
    <w:multiLevelType w:val="hybridMultilevel"/>
    <w:tmpl w:val="67B06AB0"/>
    <w:lvl w:ilvl="0" w:tplc="7D6E588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C96AB8"/>
    <w:multiLevelType w:val="multilevel"/>
    <w:tmpl w:val="CE3EDF88"/>
    <w:lvl w:ilvl="0">
      <w:start w:val="1"/>
      <w:numFmt w:val="decimal"/>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74175CC5"/>
    <w:multiLevelType w:val="hybridMultilevel"/>
    <w:tmpl w:val="7CE6E77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9661EE5"/>
    <w:multiLevelType w:val="singleLevel"/>
    <w:tmpl w:val="00000000"/>
    <w:lvl w:ilvl="0">
      <w:start w:val="1"/>
      <w:numFmt w:val="bullet"/>
      <w:pStyle w:val="BulletedList"/>
      <w:lvlText w:val=""/>
      <w:lvlJc w:val="left"/>
      <w:pPr>
        <w:tabs>
          <w:tab w:val="num" w:pos="936"/>
        </w:tabs>
        <w:ind w:left="936" w:hanging="360"/>
      </w:pPr>
      <w:rPr>
        <w:rFonts w:ascii="Symbol" w:hAnsi="Symbol" w:hint="default"/>
      </w:rPr>
    </w:lvl>
  </w:abstractNum>
  <w:num w:numId="1">
    <w:abstractNumId w:val="23"/>
  </w:num>
  <w:num w:numId="2">
    <w:abstractNumId w:val="18"/>
  </w:num>
  <w:num w:numId="3">
    <w:abstractNumId w:val="17"/>
  </w:num>
  <w:num w:numId="4">
    <w:abstractNumId w:val="27"/>
  </w:num>
  <w:num w:numId="5">
    <w:abstractNumId w:val="24"/>
  </w:num>
  <w:num w:numId="6">
    <w:abstractNumId w:val="15"/>
  </w:num>
  <w:num w:numId="7">
    <w:abstractNumId w:val="4"/>
  </w:num>
  <w:num w:numId="8">
    <w:abstractNumId w:val="20"/>
  </w:num>
  <w:num w:numId="9">
    <w:abstractNumId w:val="4"/>
    <w:lvlOverride w:ilvl="0">
      <w:startOverride w:val="1"/>
    </w:lvlOverride>
  </w:num>
  <w:num w:numId="10">
    <w:abstractNumId w:val="4"/>
    <w:lvlOverride w:ilvl="0">
      <w:startOverride w:val="1"/>
    </w:lvlOverride>
  </w:num>
  <w:num w:numId="11">
    <w:abstractNumId w:val="4"/>
  </w:num>
  <w:num w:numId="12">
    <w:abstractNumId w:val="11"/>
  </w:num>
  <w:num w:numId="13">
    <w:abstractNumId w:val="14"/>
  </w:num>
  <w:num w:numId="14">
    <w:abstractNumId w:val="25"/>
  </w:num>
  <w:num w:numId="15">
    <w:abstractNumId w:val="29"/>
  </w:num>
  <w:num w:numId="16">
    <w:abstractNumId w:val="11"/>
  </w:num>
  <w:num w:numId="17">
    <w:abstractNumId w:val="9"/>
  </w:num>
  <w:num w:numId="18">
    <w:abstractNumId w:val="20"/>
  </w:num>
  <w:num w:numId="19">
    <w:abstractNumId w:val="20"/>
  </w:num>
  <w:num w:numId="20">
    <w:abstractNumId w:val="3"/>
  </w:num>
  <w:num w:numId="21">
    <w:abstractNumId w:val="2"/>
  </w:num>
  <w:num w:numId="22">
    <w:abstractNumId w:val="1"/>
  </w:num>
  <w:num w:numId="23">
    <w:abstractNumId w:val="0"/>
  </w:num>
  <w:num w:numId="24">
    <w:abstractNumId w:val="5"/>
  </w:num>
  <w:num w:numId="25">
    <w:abstractNumId w:val="6"/>
  </w:num>
  <w:num w:numId="26">
    <w:abstractNumId w:val="7"/>
  </w:num>
  <w:num w:numId="27">
    <w:abstractNumId w:val="10"/>
  </w:num>
  <w:num w:numId="28">
    <w:abstractNumId w:val="12"/>
  </w:num>
  <w:num w:numId="29">
    <w:abstractNumId w:val="8"/>
  </w:num>
  <w:num w:numId="30">
    <w:abstractNumId w:val="12"/>
  </w:num>
  <w:num w:numId="31">
    <w:abstractNumId w:val="12"/>
  </w:num>
  <w:num w:numId="32">
    <w:abstractNumId w:val="12"/>
  </w:num>
  <w:num w:numId="33">
    <w:abstractNumId w:val="1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5"/>
  </w:num>
  <w:num w:numId="37">
    <w:abstractNumId w:val="16"/>
  </w:num>
  <w:num w:numId="38">
    <w:abstractNumId w:val="19"/>
  </w:num>
  <w:num w:numId="39">
    <w:abstractNumId w:val="21"/>
  </w:num>
  <w:num w:numId="40">
    <w:abstractNumId w:val="26"/>
  </w:num>
  <w:num w:numId="41">
    <w:abstractNumId w:val="23"/>
    <w:lvlOverride w:ilvl="0">
      <w:startOverride w:val="1"/>
    </w:lvlOverride>
  </w:num>
  <w:num w:numId="42">
    <w:abstractNumId w:val="23"/>
    <w:lvlOverride w:ilvl="0">
      <w:startOverride w:val="1"/>
    </w:lvlOverride>
  </w:num>
  <w:num w:numId="43">
    <w:abstractNumId w:val="22"/>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05"/>
    <w:rsid w:val="000E1031"/>
    <w:rsid w:val="000E423D"/>
    <w:rsid w:val="00110F2F"/>
    <w:rsid w:val="00163EBD"/>
    <w:rsid w:val="0017095F"/>
    <w:rsid w:val="0017658B"/>
    <w:rsid w:val="00207088"/>
    <w:rsid w:val="00216004"/>
    <w:rsid w:val="002368B5"/>
    <w:rsid w:val="002C0878"/>
    <w:rsid w:val="00315EAC"/>
    <w:rsid w:val="003309C8"/>
    <w:rsid w:val="00340D33"/>
    <w:rsid w:val="00350B5D"/>
    <w:rsid w:val="00355EBD"/>
    <w:rsid w:val="003623F1"/>
    <w:rsid w:val="0036565F"/>
    <w:rsid w:val="00395AAE"/>
    <w:rsid w:val="003C35FD"/>
    <w:rsid w:val="004172FA"/>
    <w:rsid w:val="0045289C"/>
    <w:rsid w:val="0049059A"/>
    <w:rsid w:val="004E3981"/>
    <w:rsid w:val="00512E89"/>
    <w:rsid w:val="00582750"/>
    <w:rsid w:val="005B179C"/>
    <w:rsid w:val="005E1706"/>
    <w:rsid w:val="00644795"/>
    <w:rsid w:val="00677A60"/>
    <w:rsid w:val="006C2F9F"/>
    <w:rsid w:val="006C546C"/>
    <w:rsid w:val="007A2F0F"/>
    <w:rsid w:val="008504DF"/>
    <w:rsid w:val="00855AC0"/>
    <w:rsid w:val="00874D15"/>
    <w:rsid w:val="00877B86"/>
    <w:rsid w:val="00900F73"/>
    <w:rsid w:val="00927DBC"/>
    <w:rsid w:val="009427F6"/>
    <w:rsid w:val="00963C97"/>
    <w:rsid w:val="009C61B8"/>
    <w:rsid w:val="009E5239"/>
    <w:rsid w:val="00A203CD"/>
    <w:rsid w:val="00A3095E"/>
    <w:rsid w:val="00BA2EA8"/>
    <w:rsid w:val="00BB7DB6"/>
    <w:rsid w:val="00BF0579"/>
    <w:rsid w:val="00C4634A"/>
    <w:rsid w:val="00C55281"/>
    <w:rsid w:val="00CA1438"/>
    <w:rsid w:val="00D02DE6"/>
    <w:rsid w:val="00D069E3"/>
    <w:rsid w:val="00DD7EC5"/>
    <w:rsid w:val="00DE3DB4"/>
    <w:rsid w:val="00E17BDF"/>
    <w:rsid w:val="00E41DEA"/>
    <w:rsid w:val="00E45405"/>
    <w:rsid w:val="00E64AF2"/>
    <w:rsid w:val="00F46A1B"/>
    <w:rsid w:val="00F570E5"/>
    <w:rsid w:val="00FC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99"/>
    </o:shapedefaults>
    <o:shapelayout v:ext="edit">
      <o:idmap v:ext="edit" data="1"/>
    </o:shapelayout>
  </w:shapeDefaults>
  <w:decimalSymbol w:val="."/>
  <w:listSeparator w:val=","/>
  <w15:docId w15:val="{64EA100F-806D-430A-9173-E9A1584F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2EA8"/>
    <w:pPr>
      <w:spacing w:before="120"/>
    </w:pPr>
    <w:rPr>
      <w:color w:val="000000"/>
      <w:sz w:val="24"/>
    </w:rPr>
  </w:style>
  <w:style w:type="paragraph" w:styleId="Heading1">
    <w:name w:val="heading 1"/>
    <w:next w:val="Step1"/>
    <w:qFormat/>
    <w:pPr>
      <w:keepNext/>
      <w:keepLines/>
      <w:numPr>
        <w:numId w:val="33"/>
      </w:numPr>
      <w:tabs>
        <w:tab w:val="left" w:pos="576"/>
      </w:tabs>
      <w:suppressAutoHyphens/>
      <w:spacing w:before="240" w:after="60"/>
      <w:outlineLvl w:val="0"/>
    </w:pPr>
    <w:rPr>
      <w:rFonts w:ascii="Arial" w:hAnsi="Arial"/>
      <w:b/>
      <w:noProof/>
      <w:color w:val="000000"/>
      <w:kern w:val="28"/>
      <w:sz w:val="26"/>
    </w:rPr>
  </w:style>
  <w:style w:type="paragraph" w:styleId="Heading2">
    <w:name w:val="heading 2"/>
    <w:next w:val="Step1"/>
    <w:qFormat/>
    <w:pPr>
      <w:keepNext/>
      <w:tabs>
        <w:tab w:val="left" w:pos="576"/>
      </w:tabs>
      <w:spacing w:before="240" w:after="60"/>
      <w:outlineLvl w:val="1"/>
    </w:pPr>
    <w:rPr>
      <w:rFonts w:ascii="Arial" w:hAnsi="Arial"/>
      <w:b/>
      <w:noProof/>
      <w:sz w:val="22"/>
    </w:rPr>
  </w:style>
  <w:style w:type="paragraph" w:styleId="Heading3">
    <w:name w:val="heading 3"/>
    <w:next w:val="Normal"/>
    <w:qFormat/>
    <w:pPr>
      <w:keepNext/>
      <w:spacing w:before="240" w:after="60"/>
      <w:outlineLvl w:val="2"/>
    </w:pPr>
    <w:rPr>
      <w:noProof/>
      <w:sz w:val="24"/>
      <w:u w:val="single"/>
    </w:rPr>
  </w:style>
  <w:style w:type="paragraph" w:styleId="Heading4">
    <w:name w:val="heading 4"/>
    <w:next w:val="Normal"/>
    <w:qFormat/>
    <w:pPr>
      <w:keepNext/>
      <w:pBdr>
        <w:top w:val="single" w:sz="24" w:space="1" w:color="000080"/>
        <w:bottom w:val="single" w:sz="24" w:space="3" w:color="000080"/>
      </w:pBdr>
      <w:spacing w:before="240" w:after="60"/>
      <w:jc w:val="center"/>
      <w:outlineLvl w:val="3"/>
    </w:pPr>
    <w:rPr>
      <w:rFonts w:ascii="Helvetica" w:hAnsi="Helvetica"/>
      <w:b/>
      <w:noProof/>
      <w:color w:val="800000"/>
      <w:kern w:val="28"/>
      <w:sz w:val="40"/>
    </w:rPr>
  </w:style>
  <w:style w:type="paragraph" w:styleId="Heading5">
    <w:name w:val="heading 5"/>
    <w:basedOn w:val="Normal"/>
    <w:next w:val="Normal"/>
    <w:qFormat/>
    <w:pPr>
      <w:keepNext/>
      <w:outlineLvl w:val="4"/>
    </w:pPr>
    <w:rPr>
      <w:rFonts w:ascii="Arial" w:hAnsi="Arial"/>
      <w:b/>
      <w:color w:val="C0C0C0"/>
      <w:sz w:val="200"/>
    </w:rPr>
  </w:style>
  <w:style w:type="paragraph" w:styleId="Heading6">
    <w:name w:val="heading 6"/>
    <w:basedOn w:val="Normal"/>
    <w:next w:val="Normal"/>
    <w:qFormat/>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1">
    <w:name w:val="Step (1"/>
    <w:aliases w:val="2,3...)"/>
    <w:pPr>
      <w:numPr>
        <w:ilvl w:val="1"/>
        <w:numId w:val="33"/>
      </w:numPr>
      <w:spacing w:before="120"/>
    </w:pPr>
    <w:rPr>
      <w:noProof/>
      <w:sz w:val="24"/>
    </w:rPr>
  </w:style>
  <w:style w:type="paragraph" w:styleId="Header">
    <w:name w:val="header"/>
    <w:basedOn w:val="Normal"/>
    <w:link w:val="HeaderChar"/>
    <w:uiPriority w:val="99"/>
    <w:pPr>
      <w:pBdr>
        <w:bottom w:val="single" w:sz="4" w:space="4" w:color="000080"/>
      </w:pBdr>
      <w:tabs>
        <w:tab w:val="right" w:pos="8640"/>
      </w:tabs>
      <w:spacing w:after="120"/>
    </w:pPr>
    <w:rPr>
      <w:rFonts w:ascii="Arial" w:hAnsi="Arial"/>
      <w:color w:val="800000"/>
      <w:sz w:val="19"/>
    </w:rPr>
  </w:style>
  <w:style w:type="paragraph" w:styleId="DocumentMap">
    <w:name w:val="Document Map"/>
    <w:basedOn w:val="Normal"/>
    <w:semiHidden/>
    <w:pPr>
      <w:shd w:val="clear" w:color="auto" w:fill="000080"/>
    </w:pPr>
    <w:rPr>
      <w:rFonts w:ascii="Geneva" w:hAnsi="Geneva"/>
    </w:rPr>
  </w:style>
  <w:style w:type="character" w:styleId="PageNumber">
    <w:name w:val="page number"/>
    <w:basedOn w:val="DefaultParagraphFont"/>
  </w:style>
  <w:style w:type="paragraph" w:customStyle="1" w:styleId="BulletedList">
    <w:name w:val="Bulleted List"/>
    <w:pPr>
      <w:numPr>
        <w:numId w:val="15"/>
      </w:numPr>
      <w:ind w:left="1224" w:hanging="216"/>
    </w:pPr>
    <w:rPr>
      <w:noProof/>
      <w:sz w:val="24"/>
    </w:rPr>
  </w:style>
  <w:style w:type="paragraph" w:customStyle="1" w:styleId="DocumentInfo">
    <w:name w:val="Document Info"/>
    <w:basedOn w:val="Normal"/>
    <w:pPr>
      <w:keepNext/>
      <w:numPr>
        <w:numId w:val="25"/>
      </w:numPr>
      <w:tabs>
        <w:tab w:val="clear" w:pos="360"/>
        <w:tab w:val="num" w:pos="144"/>
      </w:tabs>
      <w:spacing w:before="80" w:after="40"/>
      <w:outlineLvl w:val="0"/>
    </w:pPr>
    <w:rPr>
      <w:kern w:val="28"/>
    </w:rPr>
  </w:style>
  <w:style w:type="paragraph" w:customStyle="1" w:styleId="Prerequisites">
    <w:name w:val="Prerequisites"/>
    <w:pPr>
      <w:keepNext/>
      <w:spacing w:after="60"/>
      <w:ind w:left="360" w:hanging="360"/>
      <w:outlineLvl w:val="0"/>
    </w:pPr>
    <w:rPr>
      <w:noProof/>
      <w:kern w:val="28"/>
      <w:sz w:val="24"/>
    </w:rPr>
  </w:style>
  <w:style w:type="paragraph" w:customStyle="1" w:styleId="SubStepa">
    <w:name w:val="SubStep (a"/>
    <w:aliases w:val="b,c...)"/>
    <w:pPr>
      <w:numPr>
        <w:ilvl w:val="2"/>
        <w:numId w:val="33"/>
      </w:numPr>
      <w:spacing w:before="120"/>
    </w:pPr>
    <w:rPr>
      <w:noProof/>
      <w:sz w:val="24"/>
    </w:rPr>
  </w:style>
  <w:style w:type="paragraph" w:customStyle="1" w:styleId="Note">
    <w:name w:val=".Note"/>
    <w:pPr>
      <w:numPr>
        <w:numId w:val="26"/>
      </w:numPr>
      <w:tabs>
        <w:tab w:val="clear" w:pos="1080"/>
        <w:tab w:val="num" w:pos="1584"/>
      </w:tabs>
      <w:spacing w:before="120"/>
      <w:ind w:left="648"/>
    </w:pPr>
    <w:rPr>
      <w:noProof/>
      <w:sz w:val="24"/>
    </w:rPr>
  </w:style>
  <w:style w:type="paragraph" w:styleId="Footer">
    <w:name w:val="footer"/>
    <w:basedOn w:val="Normal"/>
    <w:pPr>
      <w:pBdr>
        <w:top w:val="single" w:sz="4" w:space="4" w:color="000080"/>
      </w:pBdr>
      <w:tabs>
        <w:tab w:val="center" w:pos="4320"/>
        <w:tab w:val="right" w:pos="8640"/>
      </w:tabs>
    </w:pPr>
    <w:rPr>
      <w:rFonts w:ascii="Arial" w:hAnsi="Arial"/>
      <w:color w:val="800000"/>
      <w:sz w:val="19"/>
    </w:rPr>
  </w:style>
  <w:style w:type="paragraph" w:customStyle="1" w:styleId="TableofContents">
    <w:name w:val="Table of Contents"/>
    <w:basedOn w:val="Normal"/>
    <w:pPr>
      <w:numPr>
        <w:numId w:val="14"/>
      </w:numPr>
      <w:spacing w:before="0"/>
    </w:pPr>
  </w:style>
  <w:style w:type="paragraph" w:customStyle="1" w:styleId="Caution">
    <w:name w:val=".Caution"/>
    <w:pPr>
      <w:keepLines/>
      <w:numPr>
        <w:numId w:val="29"/>
      </w:numPr>
      <w:pBdr>
        <w:top w:val="single" w:sz="8" w:space="4" w:color="auto"/>
        <w:bottom w:val="single" w:sz="8" w:space="4" w:color="auto"/>
      </w:pBdr>
      <w:tabs>
        <w:tab w:val="clear" w:pos="1440"/>
        <w:tab w:val="num" w:pos="2016"/>
      </w:tabs>
      <w:spacing w:before="120" w:after="120"/>
      <w:ind w:left="648"/>
    </w:pPr>
    <w:rPr>
      <w:noProof/>
      <w:sz w:val="24"/>
    </w:rPr>
  </w:style>
  <w:style w:type="paragraph" w:styleId="BodyText">
    <w:name w:val="Body Text"/>
    <w:basedOn w:val="Normal"/>
    <w:link w:val="BodyTextChar"/>
    <w:pPr>
      <w:spacing w:after="120"/>
    </w:pPr>
  </w:style>
  <w:style w:type="paragraph" w:customStyle="1" w:styleId="WARNING">
    <w:name w:val=".WARNING"/>
    <w:next w:val="Step1"/>
    <w:pPr>
      <w:numPr>
        <w:numId w:val="36"/>
      </w:numPr>
      <w:shd w:val="clear" w:color="auto" w:fill="FF0000"/>
      <w:spacing w:before="80"/>
    </w:pPr>
    <w:rPr>
      <w:rFonts w:ascii="Arial" w:hAnsi="Arial"/>
      <w:noProof/>
      <w:color w:val="FFFFFF"/>
      <w:sz w:val="22"/>
    </w:rPr>
  </w:style>
  <w:style w:type="paragraph" w:styleId="Caption">
    <w:name w:val="caption"/>
    <w:basedOn w:val="Normal"/>
    <w:next w:val="Normal"/>
    <w:qFormat/>
    <w:pPr>
      <w:spacing w:before="80" w:after="120"/>
      <w:jc w:val="center"/>
    </w:pPr>
  </w:style>
  <w:style w:type="paragraph" w:customStyle="1" w:styleId="SectionTitle">
    <w:name w:val="Section Title"/>
    <w:pPr>
      <w:pBdr>
        <w:bottom w:val="single" w:sz="8" w:space="1" w:color="auto"/>
      </w:pBdr>
      <w:spacing w:before="240" w:after="60"/>
    </w:pPr>
    <w:rPr>
      <w:rFonts w:ascii="Arial" w:hAnsi="Arial"/>
      <w:b/>
      <w:noProof/>
      <w:color w:val="800000"/>
      <w:sz w:val="28"/>
    </w:rPr>
  </w:style>
  <w:style w:type="paragraph" w:customStyle="1" w:styleId="Stepunnumbered">
    <w:name w:val="Step (unnumbered)"/>
    <w:basedOn w:val="Step1"/>
    <w:next w:val="Step1"/>
    <w:pPr>
      <w:numPr>
        <w:ilvl w:val="0"/>
        <w:numId w:val="0"/>
      </w:numPr>
      <w:ind w:left="720"/>
    </w:pPr>
  </w:style>
  <w:style w:type="paragraph" w:styleId="BalloonText">
    <w:name w:val="Balloon Text"/>
    <w:basedOn w:val="Normal"/>
    <w:semiHidden/>
    <w:rsid w:val="00877B86"/>
    <w:rPr>
      <w:rFonts w:ascii="Tahoma" w:hAnsi="Tahoma" w:cs="Tahoma"/>
      <w:sz w:val="16"/>
      <w:szCs w:val="16"/>
    </w:rPr>
  </w:style>
  <w:style w:type="paragraph" w:customStyle="1" w:styleId="TableText">
    <w:name w:val="Table Text"/>
    <w:basedOn w:val="BodyText"/>
    <w:rPr>
      <w:sz w:val="20"/>
    </w:rPr>
  </w:style>
  <w:style w:type="character" w:customStyle="1" w:styleId="BodyTextChar">
    <w:name w:val="Body Text Char"/>
    <w:link w:val="BodyText"/>
    <w:rsid w:val="00BA2EA8"/>
    <w:rPr>
      <w:color w:val="000000"/>
      <w:sz w:val="24"/>
    </w:rPr>
  </w:style>
  <w:style w:type="character" w:customStyle="1" w:styleId="HeaderChar">
    <w:name w:val="Header Char"/>
    <w:basedOn w:val="DefaultParagraphFont"/>
    <w:link w:val="Header"/>
    <w:uiPriority w:val="99"/>
    <w:rsid w:val="00207088"/>
    <w:rPr>
      <w:rFonts w:ascii="Arial" w:hAnsi="Arial"/>
      <w:color w:val="800000"/>
      <w:sz w:val="19"/>
    </w:rPr>
  </w:style>
  <w:style w:type="character" w:styleId="Hyperlink">
    <w:name w:val="Hyperlink"/>
    <w:basedOn w:val="DefaultParagraphFont"/>
    <w:rsid w:val="002070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training@jlab.org?subject=Lesson%20P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kerso\AppData\Local\Packages\Microsoft.MicrosoftEdge_8wekyb3d8bbwe\TempState\Downloads\Lesson_Pla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solidFill>
            <a:srgbClr val="000000"/>
          </a:solidFill>
          <a:miter lim="800000"/>
          <a:headEnd/>
          <a:tailEnd/>
        </a:ln>
      </a:spPr>
      <a:bodyPr rot="0" vert="horz" wrap="square" lIns="91440" tIns="0" rIns="91440" bIns="45720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D0B0C49D6EDD45A2F82B58EB80C6C8" ma:contentTypeVersion="4" ma:contentTypeDescription="Create a new document." ma:contentTypeScope="" ma:versionID="c50a20fe274ce92442eaff333f1f44b6">
  <xsd:schema xmlns:xsd="http://www.w3.org/2001/XMLSchema" xmlns:xs="http://www.w3.org/2001/XMLSchema" xmlns:p="http://schemas.microsoft.com/office/2006/metadata/properties" xmlns:ns2="05539acc-8aa0-4c3f-a2e7-e4d503b3f5ed" xmlns:ns3="c7624fd9-8be7-40a1-9b14-64d51443a5db" targetNamespace="http://schemas.microsoft.com/office/2006/metadata/properties" ma:root="true" ma:fieldsID="4655eced232bfbfe7215fb3f9b7d9263" ns2:_="" ns3:_="">
    <xsd:import namespace="05539acc-8aa0-4c3f-a2e7-e4d503b3f5ed"/>
    <xsd:import namespace="c7624fd9-8be7-40a1-9b14-64d51443a5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39acc-8aa0-4c3f-a2e7-e4d503b3f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624fd9-8be7-40a1-9b14-64d51443a5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F2D43-CEF7-42AA-851D-334951183C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EE36F5-BB00-440D-B4AB-AB5E4C98CC52}">
  <ds:schemaRefs>
    <ds:schemaRef ds:uri="http://schemas.microsoft.com/sharepoint/v3/contenttype/forms"/>
  </ds:schemaRefs>
</ds:datastoreItem>
</file>

<file path=customXml/itemProps3.xml><?xml version="1.0" encoding="utf-8"?>
<ds:datastoreItem xmlns:ds="http://schemas.openxmlformats.org/officeDocument/2006/customXml" ds:itemID="{BC003B66-2538-41ED-9681-D3208005B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39acc-8aa0-4c3f-a2e7-e4d503b3f5ed"/>
    <ds:schemaRef ds:uri="c7624fd9-8be7-40a1-9b14-64d51443a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C8CA4D-1291-4038-8294-240980754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Lesson_Plan_Template</Template>
  <TotalTime>0</TotalTime>
  <Pages>5</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AES Procedure Template</vt:lpstr>
    </vt:vector>
  </TitlesOfParts>
  <Company>TJNAF</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 Procedure Template</dc:title>
  <dc:creator>wilkerso</dc:creator>
  <cp:lastModifiedBy>Tara Tyndall</cp:lastModifiedBy>
  <cp:revision>2</cp:revision>
  <cp:lastPrinted>2015-05-28T12:50:00Z</cp:lastPrinted>
  <dcterms:created xsi:type="dcterms:W3CDTF">2022-06-09T18:03:00Z</dcterms:created>
  <dcterms:modified xsi:type="dcterms:W3CDTF">2022-06-09T18:03:00Z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0x010100EED0B0C49D6EDD45A2F82B58EB80C6C8</vt:lpwstr>
  </property>
</Properties>
</file>