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66" w:rsidRPr="00434766" w:rsidRDefault="00434766" w:rsidP="00434766">
      <w:pPr>
        <w:spacing w:before="100" w:beforeAutospacing="1" w:after="100" w:afterAutospacing="1" w:line="240" w:lineRule="auto"/>
        <w:outlineLvl w:val="1"/>
        <w:rPr>
          <w:rFonts w:ascii="Times New Roman" w:eastAsia="Times New Roman" w:hAnsi="Times New Roman" w:cs="Times New Roman"/>
          <w:b/>
          <w:bCs/>
          <w:sz w:val="36"/>
          <w:szCs w:val="36"/>
        </w:rPr>
      </w:pPr>
      <w:r w:rsidRPr="00434766">
        <w:rPr>
          <w:rFonts w:ascii="Times New Roman" w:eastAsia="Times New Roman" w:hAnsi="Times New Roman" w:cs="Times New Roman"/>
          <w:b/>
          <w:bCs/>
          <w:sz w:val="36"/>
          <w:szCs w:val="36"/>
        </w:rPr>
        <w:t>Sample Home Institution Letter</w:t>
      </w:r>
    </w:p>
    <w:p w:rsidR="00434766" w:rsidRPr="00434766" w:rsidRDefault="00434766" w:rsidP="00434766">
      <w:p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 xml:space="preserve">Whether you plan to visit </w:t>
      </w:r>
      <w:r>
        <w:rPr>
          <w:rFonts w:ascii="Times New Roman" w:eastAsia="Times New Roman" w:hAnsi="Times New Roman" w:cs="Times New Roman"/>
          <w:sz w:val="24"/>
          <w:szCs w:val="24"/>
        </w:rPr>
        <w:t xml:space="preserve">Jefferson Lab </w:t>
      </w:r>
      <w:r w:rsidRPr="00434766">
        <w:rPr>
          <w:rFonts w:ascii="Times New Roman" w:eastAsia="Times New Roman" w:hAnsi="Times New Roman" w:cs="Times New Roman"/>
          <w:sz w:val="24"/>
          <w:szCs w:val="24"/>
        </w:rPr>
        <w:t xml:space="preserve">using Visa Waiver or by applying for a B-1 visa stamp, we strongly recommend that you obtain a support letter from your home institution </w:t>
      </w:r>
      <w:r w:rsidRPr="00434766">
        <w:rPr>
          <w:rFonts w:ascii="Times New Roman" w:eastAsia="Times New Roman" w:hAnsi="Times New Roman" w:cs="Times New Roman"/>
          <w:i/>
          <w:iCs/>
          <w:sz w:val="24"/>
          <w:szCs w:val="24"/>
        </w:rPr>
        <w:t>in addition</w:t>
      </w:r>
      <w:r w:rsidRPr="00434766">
        <w:rPr>
          <w:rFonts w:ascii="Times New Roman" w:eastAsia="Times New Roman" w:hAnsi="Times New Roman" w:cs="Times New Roman"/>
          <w:sz w:val="24"/>
          <w:szCs w:val="24"/>
        </w:rPr>
        <w:t xml:space="preserve"> to the invitation letter from </w:t>
      </w:r>
      <w:r>
        <w:rPr>
          <w:rFonts w:ascii="Times New Roman" w:eastAsia="Times New Roman" w:hAnsi="Times New Roman" w:cs="Times New Roman"/>
          <w:sz w:val="24"/>
          <w:szCs w:val="24"/>
        </w:rPr>
        <w:t>the Lab</w:t>
      </w:r>
      <w:r w:rsidRPr="00434766">
        <w:rPr>
          <w:rFonts w:ascii="Times New Roman" w:eastAsia="Times New Roman" w:hAnsi="Times New Roman" w:cs="Times New Roman"/>
          <w:sz w:val="24"/>
          <w:szCs w:val="24"/>
        </w:rPr>
        <w:t>.</w:t>
      </w:r>
    </w:p>
    <w:p w:rsidR="00434766" w:rsidRPr="00434766" w:rsidRDefault="00434766" w:rsidP="00434766">
      <w:p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The following issues should be addressed in the Home Institution Letter:</w:t>
      </w:r>
    </w:p>
    <w:p w:rsidR="00434766" w:rsidRPr="00434766" w:rsidRDefault="00434766" w:rsidP="00434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 xml:space="preserve">It </w:t>
      </w:r>
      <w:r w:rsidRPr="00434766">
        <w:rPr>
          <w:rFonts w:ascii="Times New Roman" w:eastAsia="Times New Roman" w:hAnsi="Times New Roman" w:cs="Times New Roman"/>
          <w:b/>
          <w:bCs/>
          <w:i/>
          <w:iCs/>
          <w:sz w:val="24"/>
          <w:szCs w:val="24"/>
        </w:rPr>
        <w:t>must</w:t>
      </w:r>
      <w:r w:rsidRPr="00434766">
        <w:rPr>
          <w:rFonts w:ascii="Times New Roman" w:eastAsia="Times New Roman" w:hAnsi="Times New Roman" w:cs="Times New Roman"/>
          <w:b/>
          <w:bCs/>
          <w:sz w:val="24"/>
          <w:szCs w:val="24"/>
        </w:rPr>
        <w:t xml:space="preserve"> </w:t>
      </w:r>
      <w:r w:rsidRPr="00434766">
        <w:rPr>
          <w:rFonts w:ascii="Times New Roman" w:eastAsia="Times New Roman" w:hAnsi="Times New Roman" w:cs="Times New Roman"/>
          <w:sz w:val="24"/>
          <w:szCs w:val="24"/>
        </w:rPr>
        <w:t xml:space="preserve">explain and confirm: </w:t>
      </w:r>
    </w:p>
    <w:p w:rsidR="00434766" w:rsidRPr="00434766" w:rsidRDefault="00434766" w:rsidP="004347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 xml:space="preserve">Who you are, your credentials, and your role in the experiment or the reason why you need to visit </w:t>
      </w:r>
      <w:r>
        <w:rPr>
          <w:rFonts w:ascii="Times New Roman" w:eastAsia="Times New Roman" w:hAnsi="Times New Roman" w:cs="Times New Roman"/>
          <w:sz w:val="24"/>
          <w:szCs w:val="24"/>
        </w:rPr>
        <w:t>Jefferson Lab</w:t>
      </w:r>
      <w:r w:rsidRPr="00434766">
        <w:rPr>
          <w:rFonts w:ascii="Times New Roman" w:eastAsia="Times New Roman" w:hAnsi="Times New Roman" w:cs="Times New Roman"/>
          <w:sz w:val="24"/>
          <w:szCs w:val="24"/>
        </w:rPr>
        <w:t>.</w:t>
      </w:r>
    </w:p>
    <w:p w:rsidR="00434766" w:rsidRPr="00434766" w:rsidRDefault="00434766" w:rsidP="004347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The dates of your visit.</w:t>
      </w:r>
    </w:p>
    <w:p w:rsidR="00434766" w:rsidRPr="00434766" w:rsidRDefault="00434766" w:rsidP="004347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That you will continue to be paid by your institution.</w:t>
      </w:r>
    </w:p>
    <w:p w:rsidR="00434766" w:rsidRDefault="00434766" w:rsidP="004347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That you will return to your home institution after the visit ends.</w:t>
      </w:r>
    </w:p>
    <w:p w:rsidR="00434766" w:rsidRPr="00434766" w:rsidRDefault="00434766" w:rsidP="00434766">
      <w:pPr>
        <w:spacing w:before="100" w:beforeAutospacing="1" w:after="100" w:afterAutospacing="1" w:line="240" w:lineRule="auto"/>
        <w:ind w:left="1440"/>
        <w:rPr>
          <w:rFonts w:ascii="Times New Roman" w:eastAsia="Times New Roman" w:hAnsi="Times New Roman" w:cs="Times New Roman"/>
          <w:sz w:val="24"/>
          <w:szCs w:val="24"/>
        </w:rPr>
      </w:pPr>
    </w:p>
    <w:p w:rsidR="00434766" w:rsidRPr="00434766" w:rsidRDefault="00434766" w:rsidP="00434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 xml:space="preserve">It </w:t>
      </w:r>
      <w:r w:rsidRPr="00434766">
        <w:rPr>
          <w:rFonts w:ascii="Times New Roman" w:eastAsia="Times New Roman" w:hAnsi="Times New Roman" w:cs="Times New Roman"/>
          <w:b/>
          <w:bCs/>
          <w:i/>
          <w:iCs/>
          <w:sz w:val="24"/>
          <w:szCs w:val="24"/>
        </w:rPr>
        <w:t>should</w:t>
      </w:r>
      <w:r w:rsidRPr="00434766">
        <w:rPr>
          <w:rFonts w:ascii="Times New Roman" w:eastAsia="Times New Roman" w:hAnsi="Times New Roman" w:cs="Times New Roman"/>
          <w:b/>
          <w:bCs/>
          <w:sz w:val="24"/>
          <w:szCs w:val="24"/>
        </w:rPr>
        <w:t xml:space="preserve"> </w:t>
      </w:r>
      <w:r w:rsidRPr="00434766">
        <w:rPr>
          <w:rFonts w:ascii="Times New Roman" w:eastAsia="Times New Roman" w:hAnsi="Times New Roman" w:cs="Times New Roman"/>
          <w:sz w:val="24"/>
          <w:szCs w:val="24"/>
        </w:rPr>
        <w:t xml:space="preserve">list: </w:t>
      </w:r>
    </w:p>
    <w:p w:rsidR="00434766" w:rsidRPr="00434766" w:rsidRDefault="00434766" w:rsidP="004347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(if you are employed), your job title and department within the institution where you are employed, confirm the amount of your salary, and confirm that you will continue to be paid your salary by your home institution while you are visiting the U.S.</w:t>
      </w:r>
    </w:p>
    <w:p w:rsidR="00434766" w:rsidRPr="00434766" w:rsidRDefault="00434766" w:rsidP="004347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(if you still are a student), your program of studies, level of studies and expected graduation date, as well as any wages or funding you receive.</w:t>
      </w:r>
    </w:p>
    <w:p w:rsidR="00434766" w:rsidRDefault="00434766" w:rsidP="0043476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If the letter does not explain how you will finance the trip to the U.S. and support yourself while in the U.S., the Consulate will require other information about your means of support and funding.</w:t>
      </w:r>
    </w:p>
    <w:p w:rsidR="00434766" w:rsidRPr="00434766" w:rsidRDefault="00434766" w:rsidP="00434766">
      <w:pPr>
        <w:spacing w:before="100" w:beforeAutospacing="1" w:after="100" w:afterAutospacing="1" w:line="240" w:lineRule="auto"/>
        <w:ind w:left="720"/>
        <w:rPr>
          <w:rFonts w:ascii="Times New Roman" w:eastAsia="Times New Roman" w:hAnsi="Times New Roman" w:cs="Times New Roman"/>
          <w:sz w:val="24"/>
          <w:szCs w:val="24"/>
        </w:rPr>
      </w:pPr>
    </w:p>
    <w:p w:rsidR="00434766" w:rsidRPr="00434766" w:rsidRDefault="00434766" w:rsidP="004347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 xml:space="preserve">It should be specific about the nature of your activities – research, meetings, analysis, discussions, conferences, etc. The letter should </w:t>
      </w:r>
      <w:r w:rsidRPr="00434766">
        <w:rPr>
          <w:rFonts w:ascii="Times New Roman" w:eastAsia="Times New Roman" w:hAnsi="Times New Roman" w:cs="Times New Roman"/>
          <w:i/>
          <w:iCs/>
          <w:sz w:val="24"/>
          <w:szCs w:val="24"/>
        </w:rPr>
        <w:t>not:</w:t>
      </w:r>
      <w:r w:rsidRPr="00434766">
        <w:rPr>
          <w:rFonts w:ascii="Times New Roman" w:eastAsia="Times New Roman" w:hAnsi="Times New Roman" w:cs="Times New Roman"/>
          <w:sz w:val="24"/>
          <w:szCs w:val="24"/>
        </w:rPr>
        <w:t xml:space="preserve"> </w:t>
      </w:r>
    </w:p>
    <w:p w:rsidR="00434766" w:rsidRPr="00434766" w:rsidRDefault="00434766" w:rsidP="0043476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describe your activities in the U.S. as “work” because this can be misunderstood by immigration officers as being “employment” (which is prohibited to business visitors), or</w:t>
      </w:r>
    </w:p>
    <w:p w:rsidR="00434766" w:rsidRDefault="00434766" w:rsidP="0043476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describe the event as “school” because this can be misunderstood by immigration officers, and they will require a “student” F-1 or J-1 visa.  (To immigration officers, only institutions that issue degrees or certificates are “schools.”)</w:t>
      </w:r>
    </w:p>
    <w:p w:rsidR="00434766" w:rsidRPr="00434766" w:rsidRDefault="00434766" w:rsidP="00434766">
      <w:pPr>
        <w:spacing w:before="100" w:beforeAutospacing="1" w:after="100" w:afterAutospacing="1" w:line="240" w:lineRule="auto"/>
        <w:ind w:left="1440"/>
        <w:rPr>
          <w:rFonts w:ascii="Times New Roman" w:eastAsia="Times New Roman" w:hAnsi="Times New Roman" w:cs="Times New Roman"/>
          <w:sz w:val="24"/>
          <w:szCs w:val="24"/>
        </w:rPr>
      </w:pPr>
    </w:p>
    <w:p w:rsidR="00434766" w:rsidRPr="00434766" w:rsidRDefault="00434766" w:rsidP="004347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t>(if coming for a workshop, conference or school), confirm that the home institution wants you to attend the event because the information and discussions will be valuable to the continued work you will perform for the home institution upon returning home.</w:t>
      </w:r>
    </w:p>
    <w:p w:rsidR="00434766" w:rsidRPr="00434766" w:rsidRDefault="00434766" w:rsidP="00434766">
      <w:pPr>
        <w:spacing w:before="100" w:beforeAutospacing="1" w:after="100" w:afterAutospacing="1" w:line="240" w:lineRule="auto"/>
        <w:rPr>
          <w:rFonts w:ascii="Times New Roman" w:eastAsia="Times New Roman" w:hAnsi="Times New Roman" w:cs="Times New Roman"/>
          <w:sz w:val="24"/>
          <w:szCs w:val="24"/>
        </w:rPr>
      </w:pPr>
      <w:r w:rsidRPr="00434766">
        <w:rPr>
          <w:rFonts w:ascii="Times New Roman" w:eastAsia="Times New Roman" w:hAnsi="Times New Roman" w:cs="Times New Roman"/>
          <w:sz w:val="24"/>
          <w:szCs w:val="24"/>
        </w:rPr>
        <w:lastRenderedPageBreak/>
        <w:t xml:space="preserve">If your Home Institution Letter does not properly address these issues, the U.S. immigration Office </w:t>
      </w:r>
      <w:r w:rsidRPr="00434766">
        <w:rPr>
          <w:rFonts w:ascii="Times New Roman" w:eastAsia="Times New Roman" w:hAnsi="Times New Roman" w:cs="Times New Roman"/>
          <w:b/>
          <w:bCs/>
          <w:sz w:val="24"/>
          <w:szCs w:val="24"/>
          <w:u w:val="single"/>
        </w:rPr>
        <w:t>might not admit you</w:t>
      </w:r>
      <w:r w:rsidRPr="00434766">
        <w:rPr>
          <w:rFonts w:ascii="Times New Roman" w:eastAsia="Times New Roman" w:hAnsi="Times New Roman" w:cs="Times New Roman"/>
          <w:sz w:val="24"/>
          <w:szCs w:val="24"/>
        </w:rPr>
        <w:t xml:space="preserve"> into the U.S., or might admit you in the wrong “category” (and this mistake would have to be corrected before we would be able to allow you access to </w:t>
      </w:r>
      <w:r>
        <w:rPr>
          <w:rFonts w:ascii="Times New Roman" w:eastAsia="Times New Roman" w:hAnsi="Times New Roman" w:cs="Times New Roman"/>
          <w:sz w:val="24"/>
          <w:szCs w:val="24"/>
        </w:rPr>
        <w:t>Jefferson Lab</w:t>
      </w:r>
      <w:bookmarkStart w:id="0" w:name="_GoBack"/>
      <w:bookmarkEnd w:id="0"/>
      <w:r w:rsidRPr="00434766">
        <w:rPr>
          <w:rFonts w:ascii="Times New Roman" w:eastAsia="Times New Roman" w:hAnsi="Times New Roman" w:cs="Times New Roman"/>
          <w:sz w:val="24"/>
          <w:szCs w:val="24"/>
        </w:rPr>
        <w:t>’s facilities).</w:t>
      </w:r>
    </w:p>
    <w:p w:rsidR="00D4593A" w:rsidRDefault="00D4593A"/>
    <w:sectPr w:rsidR="00D4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AC3"/>
    <w:multiLevelType w:val="multilevel"/>
    <w:tmpl w:val="A480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66"/>
    <w:rsid w:val="00434766"/>
    <w:rsid w:val="00D4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2B80"/>
  <w15:chartTrackingRefBased/>
  <w15:docId w15:val="{C155A4B7-BA7A-4BB6-80FF-132AFDD3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4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7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47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766"/>
    <w:rPr>
      <w:i/>
      <w:iCs/>
    </w:rPr>
  </w:style>
  <w:style w:type="character" w:styleId="Strong">
    <w:name w:val="Strong"/>
    <w:basedOn w:val="DefaultParagraphFont"/>
    <w:uiPriority w:val="22"/>
    <w:qFormat/>
    <w:rsid w:val="00434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4892">
      <w:bodyDiv w:val="1"/>
      <w:marLeft w:val="0"/>
      <w:marRight w:val="0"/>
      <w:marTop w:val="0"/>
      <w:marBottom w:val="0"/>
      <w:divBdr>
        <w:top w:val="none" w:sz="0" w:space="0" w:color="auto"/>
        <w:left w:val="none" w:sz="0" w:space="0" w:color="auto"/>
        <w:bottom w:val="none" w:sz="0" w:space="0" w:color="auto"/>
        <w:right w:val="none" w:sz="0" w:space="0" w:color="auto"/>
      </w:divBdr>
      <w:divsChild>
        <w:div w:id="93895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Ewing</dc:creator>
  <cp:keywords/>
  <dc:description/>
  <cp:lastModifiedBy>Sue Ewing</cp:lastModifiedBy>
  <cp:revision>1</cp:revision>
  <dcterms:created xsi:type="dcterms:W3CDTF">2023-01-30T17:13:00Z</dcterms:created>
  <dcterms:modified xsi:type="dcterms:W3CDTF">2023-01-30T17:16:00Z</dcterms:modified>
</cp:coreProperties>
</file>